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54A0" w:rsidRPr="00715B15" w:rsidRDefault="007F54A0" w:rsidP="008842C8">
      <w:pPr>
        <w:pStyle w:val="a6"/>
        <w:tabs>
          <w:tab w:val="clear" w:pos="4677"/>
          <w:tab w:val="left" w:pos="1134"/>
          <w:tab w:val="left" w:pos="6540"/>
        </w:tabs>
        <w:ind w:left="3119"/>
        <w:rPr>
          <w:rFonts w:ascii="Times New Roman" w:hAnsi="Times New Roman" w:cs="Times New Roman"/>
          <w:sz w:val="24"/>
          <w:szCs w:val="24"/>
        </w:rPr>
      </w:pPr>
      <w:r w:rsidRPr="00715B15">
        <w:rPr>
          <w:rFonts w:ascii="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21590</wp:posOffset>
            </wp:positionH>
            <wp:positionV relativeFrom="paragraph">
              <wp:posOffset>-1905</wp:posOffset>
            </wp:positionV>
            <wp:extent cx="1600200" cy="1066800"/>
            <wp:effectExtent l="19050" t="0" r="0" b="0"/>
            <wp:wrapTight wrapText="bothSides">
              <wp:wrapPolygon edited="0">
                <wp:start x="-257" y="0"/>
                <wp:lineTo x="-257" y="21214"/>
                <wp:lineTo x="21600" y="21214"/>
                <wp:lineTo x="21600" y="0"/>
                <wp:lineTo x="-257" y="0"/>
              </wp:wrapPolygon>
            </wp:wrapTight>
            <wp:docPr id="1" name="Рисунок 1" descr="Logotip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tip9 1"/>
                    <pic:cNvPicPr>
                      <a:picLocks noChangeAspect="1" noChangeArrowheads="1"/>
                    </pic:cNvPicPr>
                  </pic:nvPicPr>
                  <pic:blipFill>
                    <a:blip r:embed="rId5"/>
                    <a:srcRect/>
                    <a:stretch>
                      <a:fillRect/>
                    </a:stretch>
                  </pic:blipFill>
                  <pic:spPr bwMode="auto">
                    <a:xfrm>
                      <a:off x="0" y="0"/>
                      <a:ext cx="1600200" cy="1066800"/>
                    </a:xfrm>
                    <a:prstGeom prst="rect">
                      <a:avLst/>
                    </a:prstGeom>
                    <a:noFill/>
                  </pic:spPr>
                </pic:pic>
              </a:graphicData>
            </a:graphic>
          </wp:anchor>
        </w:drawing>
      </w:r>
      <w:r w:rsidRPr="00715B15">
        <w:rPr>
          <w:rFonts w:ascii="Times New Roman" w:hAnsi="Times New Roman" w:cs="Times New Roman"/>
          <w:sz w:val="24"/>
          <w:szCs w:val="24"/>
        </w:rPr>
        <w:t>Астана</w:t>
      </w:r>
      <w:r w:rsidRPr="00715B15">
        <w:rPr>
          <w:rFonts w:ascii="Times New Roman" w:hAnsi="Times New Roman" w:cs="Times New Roman"/>
          <w:sz w:val="24"/>
          <w:szCs w:val="24"/>
          <w:lang w:val="kk-KZ"/>
        </w:rPr>
        <w:t xml:space="preserve"> қ</w:t>
      </w:r>
      <w:r w:rsidRPr="00715B15">
        <w:rPr>
          <w:rFonts w:ascii="Times New Roman" w:hAnsi="Times New Roman" w:cs="Times New Roman"/>
          <w:sz w:val="24"/>
          <w:szCs w:val="24"/>
        </w:rPr>
        <w:t xml:space="preserve">., Тәуелсіздік </w:t>
      </w:r>
      <w:proofErr w:type="spellStart"/>
      <w:r w:rsidRPr="00715B15">
        <w:rPr>
          <w:rFonts w:ascii="Times New Roman" w:hAnsi="Times New Roman" w:cs="Times New Roman"/>
          <w:sz w:val="24"/>
          <w:szCs w:val="24"/>
        </w:rPr>
        <w:t>д-лы</w:t>
      </w:r>
      <w:proofErr w:type="spellEnd"/>
      <w:r w:rsidRPr="00715B15">
        <w:rPr>
          <w:rFonts w:ascii="Times New Roman" w:hAnsi="Times New Roman" w:cs="Times New Roman"/>
          <w:sz w:val="24"/>
          <w:szCs w:val="24"/>
        </w:rPr>
        <w:t>, 54,</w:t>
      </w:r>
    </w:p>
    <w:p w:rsidR="007F54A0" w:rsidRPr="00715B15" w:rsidRDefault="007F54A0" w:rsidP="008842C8">
      <w:pPr>
        <w:pStyle w:val="a6"/>
        <w:tabs>
          <w:tab w:val="clear" w:pos="4677"/>
          <w:tab w:val="left" w:pos="6540"/>
        </w:tabs>
        <w:ind w:left="3119"/>
        <w:rPr>
          <w:rFonts w:ascii="Times New Roman" w:hAnsi="Times New Roman" w:cs="Times New Roman"/>
          <w:sz w:val="24"/>
          <w:szCs w:val="24"/>
          <w:lang w:val="kk-KZ"/>
        </w:rPr>
      </w:pPr>
      <w:r w:rsidRPr="00715B15">
        <w:rPr>
          <w:rFonts w:ascii="Times New Roman" w:hAnsi="Times New Roman" w:cs="Times New Roman"/>
          <w:sz w:val="24"/>
          <w:szCs w:val="24"/>
        </w:rPr>
        <w:t>«</w:t>
      </w:r>
      <w:r w:rsidRPr="00715B15">
        <w:rPr>
          <w:rFonts w:ascii="Times New Roman" w:hAnsi="Times New Roman" w:cs="Times New Roman"/>
          <w:sz w:val="24"/>
          <w:szCs w:val="24"/>
          <w:lang w:val="kk-KZ"/>
        </w:rPr>
        <w:t xml:space="preserve">Қазақстан Республикасының Ұлттық Музейі </w:t>
      </w:r>
      <w:r w:rsidRPr="00715B15">
        <w:rPr>
          <w:rFonts w:ascii="Times New Roman" w:hAnsi="Times New Roman" w:cs="Times New Roman"/>
          <w:sz w:val="24"/>
          <w:szCs w:val="24"/>
        </w:rPr>
        <w:t xml:space="preserve">» РММ </w:t>
      </w:r>
    </w:p>
    <w:p w:rsidR="007F54A0" w:rsidRPr="00715B15" w:rsidRDefault="007F54A0" w:rsidP="008842C8">
      <w:pPr>
        <w:pStyle w:val="a3"/>
        <w:ind w:left="3119"/>
        <w:rPr>
          <w:rFonts w:ascii="Times New Roman" w:hAnsi="Times New Roman"/>
          <w:sz w:val="24"/>
          <w:szCs w:val="24"/>
          <w:lang w:val="kk-KZ"/>
        </w:rPr>
      </w:pPr>
      <w:r w:rsidRPr="00715B15">
        <w:rPr>
          <w:rFonts w:ascii="Times New Roman" w:hAnsi="Times New Roman"/>
          <w:sz w:val="24"/>
          <w:szCs w:val="24"/>
          <w:lang w:val="kk-KZ"/>
        </w:rPr>
        <w:t>Ақпараттық-имидждік жұмыс орталығы</w:t>
      </w:r>
    </w:p>
    <w:p w:rsidR="007F54A0" w:rsidRPr="00715B15" w:rsidRDefault="007F54A0" w:rsidP="008842C8">
      <w:pPr>
        <w:pStyle w:val="a5"/>
        <w:spacing w:before="0" w:beforeAutospacing="0" w:after="0" w:afterAutospacing="0"/>
        <w:ind w:left="3119"/>
        <w:jc w:val="both"/>
        <w:rPr>
          <w:lang w:val="kk-KZ"/>
        </w:rPr>
      </w:pPr>
      <w:r w:rsidRPr="00715B15">
        <w:rPr>
          <w:lang w:val="kk-KZ"/>
        </w:rPr>
        <w:t>Тел.: +7 (7172) 919028 (іш. 344)</w:t>
      </w:r>
      <w:r w:rsidR="00715B15">
        <w:rPr>
          <w:lang w:val="kk-KZ"/>
        </w:rPr>
        <w:t xml:space="preserve">, </w:t>
      </w:r>
      <w:r w:rsidR="007D4BAB">
        <w:t>+77779402313</w:t>
      </w:r>
    </w:p>
    <w:p w:rsidR="007F54A0" w:rsidRPr="00715B15" w:rsidRDefault="007F54A0" w:rsidP="008842C8">
      <w:pPr>
        <w:pStyle w:val="a5"/>
        <w:spacing w:before="0" w:beforeAutospacing="0" w:after="0" w:afterAutospacing="0"/>
        <w:ind w:left="3119"/>
        <w:jc w:val="both"/>
        <w:rPr>
          <w:lang w:val="kk-KZ"/>
        </w:rPr>
      </w:pPr>
      <w:r w:rsidRPr="00715B15">
        <w:rPr>
          <w:lang w:val="kk-KZ"/>
        </w:rPr>
        <w:t xml:space="preserve">Е-mail: </w:t>
      </w:r>
      <w:r w:rsidR="007F0EAE" w:rsidRPr="00C330E9">
        <w:rPr>
          <w:lang w:val="en-US"/>
        </w:rPr>
        <w:t>nmrk.pr@gmail.com</w:t>
      </w:r>
    </w:p>
    <w:p w:rsidR="007F54A0" w:rsidRPr="008842C8" w:rsidRDefault="007F54A0" w:rsidP="008842C8">
      <w:pPr>
        <w:spacing w:after="0" w:line="240" w:lineRule="auto"/>
        <w:jc w:val="center"/>
        <w:rPr>
          <w:rFonts w:ascii="Times New Roman" w:hAnsi="Times New Roman" w:cs="Times New Roman"/>
          <w:b/>
          <w:sz w:val="28"/>
          <w:szCs w:val="28"/>
          <w:lang w:val="kk-KZ"/>
        </w:rPr>
      </w:pPr>
    </w:p>
    <w:p w:rsidR="007F54A0" w:rsidRPr="008842C8" w:rsidRDefault="007F54A0" w:rsidP="008842C8">
      <w:pPr>
        <w:spacing w:after="0" w:line="240" w:lineRule="auto"/>
        <w:jc w:val="center"/>
        <w:rPr>
          <w:rFonts w:ascii="Times New Roman" w:hAnsi="Times New Roman" w:cs="Times New Roman"/>
          <w:b/>
          <w:sz w:val="28"/>
          <w:szCs w:val="28"/>
          <w:lang w:val="kk-KZ"/>
        </w:rPr>
      </w:pPr>
      <w:r w:rsidRPr="008842C8">
        <w:rPr>
          <w:rFonts w:ascii="Times New Roman" w:hAnsi="Times New Roman" w:cs="Times New Roman"/>
          <w:b/>
          <w:sz w:val="28"/>
          <w:szCs w:val="28"/>
          <w:lang w:val="kk-KZ"/>
        </w:rPr>
        <w:t>БАСПАСӨЗ ХАБАРЛАМАСЫ</w:t>
      </w:r>
    </w:p>
    <w:p w:rsidR="007F54A0" w:rsidRPr="008842C8" w:rsidRDefault="007F54A0" w:rsidP="008842C8">
      <w:pPr>
        <w:spacing w:after="0" w:line="240" w:lineRule="auto"/>
        <w:jc w:val="center"/>
        <w:rPr>
          <w:rFonts w:ascii="Times New Roman" w:hAnsi="Times New Roman" w:cs="Times New Roman"/>
          <w:b/>
          <w:sz w:val="28"/>
          <w:szCs w:val="28"/>
          <w:lang w:val="kk-KZ"/>
        </w:rPr>
      </w:pPr>
    </w:p>
    <w:p w:rsidR="006D487A" w:rsidRPr="006D487A" w:rsidRDefault="006D487A" w:rsidP="006D487A">
      <w:pPr>
        <w:spacing w:after="0"/>
        <w:jc w:val="both"/>
        <w:rPr>
          <w:rFonts w:ascii="Times New Roman" w:hAnsi="Times New Roman" w:cs="Times New Roman"/>
          <w:b/>
          <w:sz w:val="28"/>
          <w:szCs w:val="28"/>
          <w:lang w:val="kk-KZ"/>
        </w:rPr>
      </w:pPr>
      <w:bookmarkStart w:id="0" w:name="_GoBack"/>
      <w:bookmarkEnd w:id="0"/>
      <w:r w:rsidRPr="006D487A">
        <w:rPr>
          <w:rFonts w:ascii="Times New Roman" w:hAnsi="Times New Roman" w:cs="Times New Roman"/>
          <w:b/>
          <w:sz w:val="28"/>
          <w:szCs w:val="28"/>
          <w:lang w:val="kk-KZ"/>
        </w:rPr>
        <w:t>Қазақстан Республикасының Ұлттық музейі «Тарихи фотосуреттер» республикалық фотобайқауын жариялайды. Байқау Қазақ хандығының 550 жылдығы, Жеңістің 70 жылдығы, ҚР Конституциясы мен Қазақстан халқы Ассамблеясының 20 жылдығына арналып отыр.</w:t>
      </w:r>
    </w:p>
    <w:p w:rsidR="006D487A" w:rsidRDefault="006D487A" w:rsidP="006D487A">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C3C36">
        <w:rPr>
          <w:rFonts w:ascii="Times New Roman" w:hAnsi="Times New Roman" w:cs="Times New Roman"/>
          <w:sz w:val="28"/>
          <w:szCs w:val="28"/>
          <w:lang w:val="kk-KZ"/>
        </w:rPr>
        <w:t xml:space="preserve">Байқаудың мақсаты – қазақ тарихының аса маңызды оқиғаларына қоғам назарын аудару, </w:t>
      </w:r>
      <w:r w:rsidRPr="00CD2CA0">
        <w:rPr>
          <w:rFonts w:ascii="Times New Roman" w:hAnsi="Times New Roman" w:cs="Times New Roman"/>
          <w:sz w:val="28"/>
          <w:szCs w:val="28"/>
          <w:lang w:val="kk-KZ"/>
        </w:rPr>
        <w:t xml:space="preserve">осы арқылы </w:t>
      </w:r>
      <w:r>
        <w:rPr>
          <w:rFonts w:ascii="Times New Roman" w:hAnsi="Times New Roman" w:cs="Times New Roman"/>
          <w:sz w:val="28"/>
          <w:szCs w:val="28"/>
          <w:lang w:val="kk-KZ"/>
        </w:rPr>
        <w:t>жас</w:t>
      </w:r>
      <w:r w:rsidRPr="00CD2CA0">
        <w:rPr>
          <w:rFonts w:ascii="Times New Roman" w:hAnsi="Times New Roman" w:cs="Times New Roman"/>
          <w:sz w:val="28"/>
          <w:szCs w:val="28"/>
          <w:lang w:val="kk-KZ"/>
        </w:rPr>
        <w:t xml:space="preserve"> ұрпақтың</w:t>
      </w:r>
      <w:r>
        <w:rPr>
          <w:rFonts w:ascii="Times New Roman" w:hAnsi="Times New Roman" w:cs="Times New Roman"/>
          <w:sz w:val="28"/>
          <w:szCs w:val="28"/>
          <w:lang w:val="kk-KZ"/>
        </w:rPr>
        <w:t xml:space="preserve"> туған</w:t>
      </w:r>
      <w:r w:rsidRPr="00CD2CA0">
        <w:rPr>
          <w:rFonts w:ascii="Times New Roman" w:hAnsi="Times New Roman" w:cs="Times New Roman"/>
          <w:sz w:val="28"/>
          <w:szCs w:val="28"/>
          <w:lang w:val="kk-KZ"/>
        </w:rPr>
        <w:t xml:space="preserve"> елінің болашағы</w:t>
      </w:r>
      <w:r>
        <w:rPr>
          <w:rFonts w:ascii="Times New Roman" w:hAnsi="Times New Roman" w:cs="Times New Roman"/>
          <w:sz w:val="28"/>
          <w:szCs w:val="28"/>
          <w:lang w:val="kk-KZ"/>
        </w:rPr>
        <w:t xml:space="preserve"> мен </w:t>
      </w:r>
      <w:r w:rsidRPr="00CD2CA0">
        <w:rPr>
          <w:rFonts w:ascii="Times New Roman" w:hAnsi="Times New Roman" w:cs="Times New Roman"/>
          <w:sz w:val="28"/>
          <w:szCs w:val="28"/>
          <w:lang w:val="kk-KZ"/>
        </w:rPr>
        <w:t>төл тарихына деген құрметін арттыру.</w:t>
      </w:r>
    </w:p>
    <w:p w:rsidR="006D487A" w:rsidRPr="007C3C36" w:rsidRDefault="006D487A" w:rsidP="006D487A">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CD2CA0">
        <w:rPr>
          <w:rFonts w:ascii="Times New Roman" w:hAnsi="Times New Roman" w:cs="Times New Roman"/>
          <w:sz w:val="28"/>
          <w:szCs w:val="28"/>
          <w:lang w:val="kk-KZ"/>
        </w:rPr>
        <w:t>Фотобайқау 2015 жылғы 18-ақпаннан 30-қазанға дейін жүргізіледі</w:t>
      </w:r>
      <w:r>
        <w:rPr>
          <w:rFonts w:ascii="Times New Roman" w:hAnsi="Times New Roman" w:cs="Times New Roman"/>
          <w:sz w:val="28"/>
          <w:szCs w:val="28"/>
          <w:lang w:val="kk-KZ"/>
        </w:rPr>
        <w:t>, ал ж</w:t>
      </w:r>
      <w:r w:rsidRPr="00CD2CA0">
        <w:rPr>
          <w:rFonts w:ascii="Times New Roman" w:hAnsi="Times New Roman" w:cs="Times New Roman"/>
          <w:sz w:val="28"/>
          <w:szCs w:val="28"/>
          <w:lang w:val="kk-KZ"/>
        </w:rPr>
        <w:t>еңімпаздарды марапаттау 2015 жылғы 20-қарашада өтеді. Байқау жүлдесі – 1-орын 200 мың теңге (оған қоса, 1-орын иегерінің фотоларынан Ұлттық музейде жеке фотокөрмесі ұйымдастырылады), 2-орын 200 мың теңге, 3-орын 100 мың теңге.</w:t>
      </w:r>
      <w:r>
        <w:rPr>
          <w:rFonts w:ascii="Times New Roman" w:hAnsi="Times New Roman" w:cs="Times New Roman"/>
          <w:sz w:val="28"/>
          <w:szCs w:val="28"/>
          <w:lang w:val="kk-KZ"/>
        </w:rPr>
        <w:t xml:space="preserve"> Байқау қорытындысына сәйкес </w:t>
      </w:r>
      <w:r w:rsidRPr="007C3C36">
        <w:rPr>
          <w:rFonts w:ascii="Times New Roman" w:hAnsi="Times New Roman" w:cs="Times New Roman"/>
          <w:sz w:val="28"/>
          <w:szCs w:val="28"/>
          <w:lang w:val="kk-KZ"/>
        </w:rPr>
        <w:t>Ұлттық музей</w:t>
      </w:r>
      <w:r>
        <w:rPr>
          <w:rFonts w:ascii="Times New Roman" w:hAnsi="Times New Roman" w:cs="Times New Roman"/>
          <w:sz w:val="28"/>
          <w:szCs w:val="28"/>
          <w:lang w:val="kk-KZ"/>
        </w:rPr>
        <w:t>де</w:t>
      </w:r>
      <w:r w:rsidRPr="007C3C36">
        <w:rPr>
          <w:rFonts w:ascii="Times New Roman" w:hAnsi="Times New Roman" w:cs="Times New Roman"/>
          <w:sz w:val="28"/>
          <w:szCs w:val="28"/>
          <w:lang w:val="kk-KZ"/>
        </w:rPr>
        <w:t xml:space="preserve"> </w:t>
      </w:r>
      <w:r>
        <w:rPr>
          <w:rFonts w:ascii="Times New Roman" w:hAnsi="Times New Roman" w:cs="Times New Roman"/>
          <w:sz w:val="28"/>
          <w:szCs w:val="28"/>
          <w:lang w:val="kk-KZ"/>
        </w:rPr>
        <w:t>т</w:t>
      </w:r>
      <w:r w:rsidRPr="007C3C36">
        <w:rPr>
          <w:rFonts w:ascii="Times New Roman" w:hAnsi="Times New Roman" w:cs="Times New Roman"/>
          <w:sz w:val="28"/>
          <w:szCs w:val="28"/>
          <w:lang w:val="kk-KZ"/>
        </w:rPr>
        <w:t>арихымыздағы атаулы даталардың фотоқұжаттар</w:t>
      </w:r>
      <w:r>
        <w:rPr>
          <w:rFonts w:ascii="Times New Roman" w:hAnsi="Times New Roman" w:cs="Times New Roman"/>
          <w:sz w:val="28"/>
          <w:szCs w:val="28"/>
          <w:lang w:val="kk-KZ"/>
        </w:rPr>
        <w:t xml:space="preserve"> мұрағаты</w:t>
      </w:r>
      <w:r w:rsidRPr="007C3C36">
        <w:rPr>
          <w:rFonts w:ascii="Times New Roman" w:hAnsi="Times New Roman" w:cs="Times New Roman"/>
          <w:sz w:val="28"/>
          <w:szCs w:val="28"/>
          <w:lang w:val="kk-KZ"/>
        </w:rPr>
        <w:t xml:space="preserve"> жаса</w:t>
      </w:r>
      <w:r>
        <w:rPr>
          <w:rFonts w:ascii="Times New Roman" w:hAnsi="Times New Roman" w:cs="Times New Roman"/>
          <w:sz w:val="28"/>
          <w:szCs w:val="28"/>
          <w:lang w:val="kk-KZ"/>
        </w:rPr>
        <w:t>латын болады</w:t>
      </w:r>
      <w:r w:rsidRPr="007C3C36">
        <w:rPr>
          <w:rFonts w:ascii="Times New Roman" w:hAnsi="Times New Roman" w:cs="Times New Roman"/>
          <w:sz w:val="28"/>
          <w:szCs w:val="28"/>
          <w:lang w:val="kk-KZ"/>
        </w:rPr>
        <w:t xml:space="preserve">. </w:t>
      </w:r>
    </w:p>
    <w:p w:rsidR="006D487A" w:rsidRDefault="006D487A" w:rsidP="006D487A">
      <w:pPr>
        <w:spacing w:after="0"/>
        <w:rPr>
          <w:rFonts w:ascii="Times New Roman" w:hAnsi="Times New Roman" w:cs="Times New Roman"/>
          <w:sz w:val="28"/>
          <w:szCs w:val="28"/>
          <w:lang w:val="kk-KZ"/>
        </w:rPr>
      </w:pPr>
    </w:p>
    <w:p w:rsidR="006D487A" w:rsidRPr="007B6CCB" w:rsidRDefault="006D487A" w:rsidP="006D487A">
      <w:pPr>
        <w:spacing w:after="0"/>
        <w:jc w:val="center"/>
        <w:rPr>
          <w:rFonts w:ascii="Times New Roman" w:hAnsi="Times New Roman" w:cs="Times New Roman"/>
          <w:sz w:val="28"/>
          <w:szCs w:val="28"/>
          <w:lang w:val="kk-KZ"/>
        </w:rPr>
      </w:pPr>
      <w:r w:rsidRPr="007B6CCB">
        <w:rPr>
          <w:rFonts w:ascii="Times New Roman" w:hAnsi="Times New Roman" w:cs="Times New Roman"/>
          <w:sz w:val="28"/>
          <w:szCs w:val="28"/>
          <w:lang w:val="kk-KZ"/>
        </w:rPr>
        <w:t>ҚР Ұлттық музейінің ұйымдастыруымен өтетін</w:t>
      </w:r>
    </w:p>
    <w:p w:rsidR="006D487A" w:rsidRPr="007B6CCB" w:rsidRDefault="006D487A" w:rsidP="006D487A">
      <w:pPr>
        <w:spacing w:after="0"/>
        <w:jc w:val="center"/>
        <w:rPr>
          <w:rFonts w:ascii="Times New Roman" w:hAnsi="Times New Roman" w:cs="Times New Roman"/>
          <w:b/>
          <w:sz w:val="28"/>
          <w:szCs w:val="28"/>
          <w:lang w:val="kk-KZ"/>
        </w:rPr>
      </w:pPr>
      <w:r w:rsidRPr="007B6CCB">
        <w:rPr>
          <w:rFonts w:ascii="Times New Roman" w:hAnsi="Times New Roman" w:cs="Times New Roman"/>
          <w:b/>
          <w:i/>
          <w:sz w:val="28"/>
          <w:szCs w:val="28"/>
          <w:lang w:val="kk-KZ"/>
        </w:rPr>
        <w:t>«Тарихи фотосуреттер»</w:t>
      </w:r>
      <w:r w:rsidRPr="007B6CCB">
        <w:rPr>
          <w:rFonts w:ascii="Times New Roman" w:hAnsi="Times New Roman" w:cs="Times New Roman"/>
          <w:b/>
          <w:sz w:val="28"/>
          <w:szCs w:val="28"/>
          <w:lang w:val="kk-KZ"/>
        </w:rPr>
        <w:t xml:space="preserve"> </w:t>
      </w:r>
      <w:r w:rsidRPr="007B6CCB">
        <w:rPr>
          <w:rFonts w:ascii="Times New Roman" w:hAnsi="Times New Roman" w:cs="Times New Roman"/>
          <w:sz w:val="28"/>
          <w:szCs w:val="28"/>
          <w:lang w:val="kk-KZ"/>
        </w:rPr>
        <w:t>республикалық фотобайқауының</w:t>
      </w:r>
    </w:p>
    <w:p w:rsidR="006D487A" w:rsidRPr="007B6CCB" w:rsidRDefault="006D487A" w:rsidP="006D487A">
      <w:pPr>
        <w:spacing w:after="0"/>
        <w:jc w:val="center"/>
        <w:rPr>
          <w:rFonts w:ascii="Times New Roman" w:hAnsi="Times New Roman" w:cs="Times New Roman"/>
          <w:b/>
          <w:sz w:val="28"/>
          <w:szCs w:val="28"/>
          <w:lang w:val="kk-KZ"/>
        </w:rPr>
      </w:pPr>
      <w:r w:rsidRPr="007B6CCB">
        <w:rPr>
          <w:rFonts w:ascii="Times New Roman" w:hAnsi="Times New Roman" w:cs="Times New Roman"/>
          <w:b/>
          <w:sz w:val="28"/>
          <w:szCs w:val="28"/>
          <w:lang w:val="kk-KZ"/>
        </w:rPr>
        <w:t>ЕРЕЖЕСІ</w:t>
      </w:r>
    </w:p>
    <w:p w:rsidR="006D487A" w:rsidRPr="00082A5A" w:rsidRDefault="006D487A" w:rsidP="006D487A">
      <w:pPr>
        <w:spacing w:after="0" w:line="240" w:lineRule="auto"/>
        <w:rPr>
          <w:rFonts w:ascii="Times New Roman" w:hAnsi="Times New Roman" w:cs="Times New Roman"/>
          <w:b/>
          <w:sz w:val="24"/>
          <w:szCs w:val="24"/>
          <w:lang w:val="kk-KZ"/>
        </w:rPr>
      </w:pPr>
      <w:r w:rsidRPr="00082A5A">
        <w:rPr>
          <w:rFonts w:ascii="Times New Roman" w:hAnsi="Times New Roman" w:cs="Times New Roman"/>
          <w:b/>
          <w:sz w:val="24"/>
          <w:szCs w:val="24"/>
          <w:lang w:val="kk-KZ"/>
        </w:rPr>
        <w:t>Байқаудың тақырыбы</w:t>
      </w:r>
    </w:p>
    <w:p w:rsidR="006D487A" w:rsidRPr="00082A5A" w:rsidRDefault="006D487A" w:rsidP="006D487A">
      <w:pPr>
        <w:spacing w:after="0" w:line="240" w:lineRule="auto"/>
        <w:rPr>
          <w:rFonts w:ascii="Times New Roman" w:hAnsi="Times New Roman" w:cs="Times New Roman"/>
          <w:sz w:val="24"/>
          <w:szCs w:val="24"/>
          <w:lang w:val="kk-KZ"/>
        </w:rPr>
      </w:pPr>
      <w:r w:rsidRPr="00082A5A">
        <w:rPr>
          <w:rFonts w:ascii="Times New Roman" w:hAnsi="Times New Roman" w:cs="Times New Roman"/>
          <w:sz w:val="24"/>
          <w:szCs w:val="24"/>
          <w:lang w:val="kk-KZ"/>
        </w:rPr>
        <w:t>Қазақ хандығының 550 жылдығы;</w:t>
      </w:r>
    </w:p>
    <w:p w:rsidR="006D487A" w:rsidRPr="00082A5A" w:rsidRDefault="006D487A" w:rsidP="006D487A">
      <w:pPr>
        <w:spacing w:after="0" w:line="240" w:lineRule="auto"/>
        <w:rPr>
          <w:rFonts w:ascii="Times New Roman" w:hAnsi="Times New Roman" w:cs="Times New Roman"/>
          <w:sz w:val="24"/>
          <w:szCs w:val="24"/>
          <w:lang w:val="kk-KZ"/>
        </w:rPr>
      </w:pPr>
      <w:r w:rsidRPr="00082A5A">
        <w:rPr>
          <w:rFonts w:ascii="Times New Roman" w:hAnsi="Times New Roman" w:cs="Times New Roman"/>
          <w:sz w:val="24"/>
          <w:szCs w:val="24"/>
          <w:lang w:val="kk-KZ"/>
        </w:rPr>
        <w:t>Жеңістің 70 жылдығы;</w:t>
      </w:r>
    </w:p>
    <w:p w:rsidR="006D487A" w:rsidRPr="00082A5A" w:rsidRDefault="006D487A" w:rsidP="006D487A">
      <w:pPr>
        <w:spacing w:after="0" w:line="240" w:lineRule="auto"/>
        <w:rPr>
          <w:rFonts w:ascii="Times New Roman" w:hAnsi="Times New Roman" w:cs="Times New Roman"/>
          <w:sz w:val="24"/>
          <w:szCs w:val="24"/>
          <w:lang w:val="kk-KZ"/>
        </w:rPr>
      </w:pPr>
      <w:r w:rsidRPr="00082A5A">
        <w:rPr>
          <w:rFonts w:ascii="Times New Roman" w:hAnsi="Times New Roman" w:cs="Times New Roman"/>
          <w:sz w:val="24"/>
          <w:szCs w:val="24"/>
          <w:lang w:val="kk-KZ"/>
        </w:rPr>
        <w:t>ҚР Конституциясының 20 жылдығы;</w:t>
      </w:r>
    </w:p>
    <w:p w:rsidR="006D487A" w:rsidRPr="006D487A" w:rsidRDefault="006D487A" w:rsidP="006D487A">
      <w:pPr>
        <w:spacing w:after="0" w:line="240" w:lineRule="auto"/>
        <w:rPr>
          <w:rFonts w:ascii="Times New Roman" w:hAnsi="Times New Roman" w:cs="Times New Roman"/>
          <w:sz w:val="24"/>
          <w:szCs w:val="24"/>
          <w:lang w:val="kk-KZ"/>
        </w:rPr>
      </w:pPr>
      <w:r w:rsidRPr="00082A5A">
        <w:rPr>
          <w:rFonts w:ascii="Times New Roman" w:hAnsi="Times New Roman" w:cs="Times New Roman"/>
          <w:sz w:val="24"/>
          <w:szCs w:val="24"/>
          <w:lang w:val="kk-KZ"/>
        </w:rPr>
        <w:t>Қазақстан халқы Ассамблеясының 20 жылдығы;</w:t>
      </w:r>
      <w:r w:rsidRPr="006D487A">
        <w:rPr>
          <w:rFonts w:ascii="Times New Roman" w:hAnsi="Times New Roman" w:cs="Times New Roman"/>
          <w:b/>
          <w:sz w:val="24"/>
          <w:szCs w:val="24"/>
          <w:lang w:val="kk-KZ"/>
        </w:rPr>
        <w:t xml:space="preserve">                </w:t>
      </w:r>
    </w:p>
    <w:p w:rsidR="006D487A" w:rsidRPr="00082A5A" w:rsidRDefault="006D487A" w:rsidP="006D487A">
      <w:pPr>
        <w:spacing w:after="0" w:line="240" w:lineRule="auto"/>
        <w:rPr>
          <w:rFonts w:ascii="Times New Roman" w:hAnsi="Times New Roman" w:cs="Times New Roman"/>
          <w:b/>
          <w:sz w:val="24"/>
          <w:szCs w:val="24"/>
          <w:lang w:val="kk-KZ"/>
        </w:rPr>
      </w:pPr>
      <w:r w:rsidRPr="00082A5A">
        <w:rPr>
          <w:rFonts w:ascii="Times New Roman" w:hAnsi="Times New Roman" w:cs="Times New Roman"/>
          <w:b/>
          <w:sz w:val="24"/>
          <w:szCs w:val="24"/>
          <w:lang w:val="kk-KZ"/>
        </w:rPr>
        <w:t xml:space="preserve">Байқаудың шарттары </w:t>
      </w:r>
    </w:p>
    <w:p w:rsidR="006D487A" w:rsidRPr="00082A5A" w:rsidRDefault="006D487A" w:rsidP="006D487A">
      <w:pPr>
        <w:spacing w:after="0" w:line="240" w:lineRule="auto"/>
        <w:rPr>
          <w:rFonts w:ascii="Times New Roman" w:hAnsi="Times New Roman" w:cs="Times New Roman"/>
          <w:sz w:val="24"/>
          <w:szCs w:val="24"/>
          <w:lang w:val="kk-KZ"/>
        </w:rPr>
      </w:pPr>
      <w:r w:rsidRPr="00082A5A">
        <w:rPr>
          <w:rFonts w:ascii="Times New Roman" w:hAnsi="Times New Roman" w:cs="Times New Roman"/>
          <w:sz w:val="24"/>
          <w:szCs w:val="24"/>
          <w:lang w:val="kk-KZ"/>
        </w:rPr>
        <w:t>1. Байқауға кәсіби және әуесқой фотографтар қатыса алады, жасына шектеу қойылмайды.</w:t>
      </w:r>
    </w:p>
    <w:p w:rsidR="006D487A" w:rsidRPr="00082A5A" w:rsidRDefault="006D487A" w:rsidP="006D487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2. </w:t>
      </w:r>
      <w:r w:rsidRPr="00082A5A">
        <w:rPr>
          <w:rFonts w:ascii="Times New Roman" w:hAnsi="Times New Roman" w:cs="Times New Roman"/>
          <w:sz w:val="24"/>
          <w:szCs w:val="24"/>
          <w:lang w:val="kk-KZ"/>
        </w:rPr>
        <w:t xml:space="preserve">jpg (jpeg) форматындағы түпнұсқа фотосуреттер қабылданады. Көлемі 300*1200-дан кем  болмауы керек. </w:t>
      </w:r>
    </w:p>
    <w:p w:rsidR="006D487A" w:rsidRPr="00082A5A" w:rsidRDefault="006D487A" w:rsidP="006D487A">
      <w:pPr>
        <w:spacing w:after="0" w:line="240" w:lineRule="auto"/>
        <w:rPr>
          <w:rFonts w:ascii="Times New Roman" w:hAnsi="Times New Roman" w:cs="Times New Roman"/>
          <w:b/>
          <w:sz w:val="24"/>
          <w:szCs w:val="24"/>
          <w:lang w:val="kk-KZ"/>
        </w:rPr>
      </w:pPr>
      <w:r w:rsidRPr="00082A5A">
        <w:rPr>
          <w:rFonts w:ascii="Times New Roman" w:hAnsi="Times New Roman" w:cs="Times New Roman"/>
          <w:sz w:val="24"/>
          <w:szCs w:val="24"/>
          <w:lang w:val="kk-KZ"/>
        </w:rPr>
        <w:t>3. Байқауға ақ-қара түсті суреттер де қабылданады.</w:t>
      </w:r>
    </w:p>
    <w:p w:rsidR="006D487A" w:rsidRPr="00082A5A" w:rsidRDefault="006D487A" w:rsidP="006D487A">
      <w:pPr>
        <w:spacing w:after="0" w:line="240" w:lineRule="auto"/>
        <w:rPr>
          <w:rFonts w:ascii="Times New Roman" w:hAnsi="Times New Roman" w:cs="Times New Roman"/>
          <w:sz w:val="24"/>
          <w:szCs w:val="24"/>
          <w:lang w:val="kk-KZ"/>
        </w:rPr>
      </w:pPr>
      <w:r w:rsidRPr="00082A5A">
        <w:rPr>
          <w:rFonts w:ascii="Times New Roman" w:hAnsi="Times New Roman" w:cs="Times New Roman"/>
          <w:sz w:val="24"/>
          <w:szCs w:val="24"/>
          <w:lang w:val="kk-KZ"/>
        </w:rPr>
        <w:t xml:space="preserve">4. Фотоколлаж, арнайы эффектілермен өңделген фотосуреттер қабылданбайды. </w:t>
      </w:r>
    </w:p>
    <w:p w:rsidR="006D487A" w:rsidRPr="00082A5A" w:rsidRDefault="006D487A" w:rsidP="006D487A">
      <w:pPr>
        <w:spacing w:after="0" w:line="240" w:lineRule="auto"/>
        <w:rPr>
          <w:rFonts w:ascii="Times New Roman" w:hAnsi="Times New Roman" w:cs="Times New Roman"/>
          <w:b/>
          <w:sz w:val="24"/>
          <w:szCs w:val="24"/>
          <w:lang w:val="kk-KZ"/>
        </w:rPr>
      </w:pPr>
      <w:r w:rsidRPr="00082A5A">
        <w:rPr>
          <w:rFonts w:ascii="Times New Roman" w:hAnsi="Times New Roman" w:cs="Times New Roman"/>
          <w:sz w:val="24"/>
          <w:szCs w:val="24"/>
          <w:lang w:val="kk-KZ"/>
        </w:rPr>
        <w:t>5. Байқауға сапасыз, талапқа сай келмейтін фотосуреттер қатыстырылмайды.</w:t>
      </w:r>
    </w:p>
    <w:p w:rsidR="006D487A" w:rsidRPr="00082A5A" w:rsidRDefault="006D487A" w:rsidP="006D487A">
      <w:pPr>
        <w:spacing w:after="0" w:line="240" w:lineRule="auto"/>
        <w:rPr>
          <w:rFonts w:ascii="Times New Roman" w:hAnsi="Times New Roman" w:cs="Times New Roman"/>
          <w:sz w:val="24"/>
          <w:szCs w:val="24"/>
          <w:lang w:val="kk-KZ"/>
        </w:rPr>
      </w:pPr>
      <w:r w:rsidRPr="00082A5A">
        <w:rPr>
          <w:rFonts w:ascii="Times New Roman" w:hAnsi="Times New Roman" w:cs="Times New Roman"/>
          <w:sz w:val="24"/>
          <w:szCs w:val="24"/>
          <w:lang w:val="kk-KZ"/>
        </w:rPr>
        <w:t>6. Байқауға қатысушы әрбір тақырып бойынша 3 фотосуреттен, барлығы 12 фотосурет жолдауы тиіс.</w:t>
      </w:r>
    </w:p>
    <w:p w:rsidR="006D487A" w:rsidRPr="00082A5A" w:rsidRDefault="006D487A" w:rsidP="006D487A">
      <w:pPr>
        <w:spacing w:after="0" w:line="240" w:lineRule="auto"/>
        <w:rPr>
          <w:rFonts w:ascii="Times New Roman" w:hAnsi="Times New Roman" w:cs="Times New Roman"/>
          <w:sz w:val="24"/>
          <w:szCs w:val="24"/>
          <w:lang w:val="kk-KZ"/>
        </w:rPr>
      </w:pPr>
      <w:r w:rsidRPr="00082A5A">
        <w:rPr>
          <w:rFonts w:ascii="Times New Roman" w:hAnsi="Times New Roman" w:cs="Times New Roman"/>
          <w:sz w:val="24"/>
          <w:szCs w:val="24"/>
          <w:lang w:val="kk-KZ"/>
        </w:rPr>
        <w:t>7. Фотосуреттер қатысушы жайлы толық ақпаратпен (аты-жөні, тұрғылықты жері, жұмыс орны, байланыс телефондары, фотосуреттің тақырыптық атауы, қайда, қашан түсірілгені туралы т.б) қоса электронды поштамызға жіберілуі тиіс.</w:t>
      </w:r>
    </w:p>
    <w:p w:rsidR="006D487A" w:rsidRPr="00082A5A" w:rsidRDefault="006D487A" w:rsidP="006D487A">
      <w:pPr>
        <w:spacing w:after="0" w:line="240" w:lineRule="auto"/>
        <w:rPr>
          <w:rFonts w:ascii="Times New Roman" w:hAnsi="Times New Roman" w:cs="Times New Roman"/>
          <w:sz w:val="24"/>
          <w:szCs w:val="24"/>
          <w:lang w:val="kk-KZ"/>
        </w:rPr>
      </w:pPr>
      <w:r w:rsidRPr="00082A5A">
        <w:rPr>
          <w:rFonts w:ascii="Times New Roman" w:hAnsi="Times New Roman" w:cs="Times New Roman"/>
          <w:sz w:val="24"/>
          <w:szCs w:val="24"/>
          <w:lang w:val="kk-KZ"/>
        </w:rPr>
        <w:t xml:space="preserve">8. Байқауға фотосуреттер жіберу арқылы қатысушы байқау ережесінде көрсетілген барлық талаптармен келісетіндігін растайды. Яғни, байқауға қатысушы өзі жайлы ақпараттардың және оның фотосуреттерінің жариялануына қарсы еместігін мақұлдайды. Қазақстан Республикасының Авторлық құқық және сабақтас құқықтар туралы заңның талаптарын толықтай сақтайтынына кепілдік береді. Авторлық құқық мәселесіне байқауға қатысушы тарап жауапты. </w:t>
      </w:r>
    </w:p>
    <w:p w:rsidR="006D487A" w:rsidRPr="00082A5A" w:rsidRDefault="006D487A" w:rsidP="006D487A">
      <w:pPr>
        <w:spacing w:after="0" w:line="240" w:lineRule="auto"/>
        <w:rPr>
          <w:rFonts w:ascii="Times New Roman" w:hAnsi="Times New Roman" w:cs="Times New Roman"/>
          <w:sz w:val="24"/>
          <w:szCs w:val="24"/>
          <w:lang w:val="kk-KZ"/>
        </w:rPr>
      </w:pPr>
      <w:r w:rsidRPr="00082A5A">
        <w:rPr>
          <w:rFonts w:ascii="Times New Roman" w:hAnsi="Times New Roman" w:cs="Times New Roman"/>
          <w:sz w:val="24"/>
          <w:szCs w:val="24"/>
          <w:lang w:val="kk-KZ"/>
        </w:rPr>
        <w:t xml:space="preserve">8. Суреттер арнайы мамандардан жасақталған қазылар алқасымен іріктеліп алынады. </w:t>
      </w:r>
    </w:p>
    <w:p w:rsidR="006D487A" w:rsidRPr="00082A5A" w:rsidRDefault="006D487A" w:rsidP="006D487A">
      <w:pPr>
        <w:spacing w:after="0" w:line="240" w:lineRule="auto"/>
        <w:rPr>
          <w:rFonts w:ascii="Times New Roman" w:hAnsi="Times New Roman" w:cs="Times New Roman"/>
          <w:b/>
          <w:sz w:val="24"/>
          <w:szCs w:val="24"/>
          <w:lang w:val="kk-KZ"/>
        </w:rPr>
      </w:pPr>
      <w:r w:rsidRPr="00082A5A">
        <w:rPr>
          <w:rFonts w:ascii="Times New Roman" w:hAnsi="Times New Roman" w:cs="Times New Roman"/>
          <w:b/>
          <w:sz w:val="24"/>
          <w:szCs w:val="24"/>
          <w:lang w:val="kk-KZ"/>
        </w:rPr>
        <w:t>Байқауға қатысатын фотосуреттерді іріктеу шарттары</w:t>
      </w:r>
    </w:p>
    <w:p w:rsidR="006D487A" w:rsidRPr="00082A5A" w:rsidRDefault="006D487A" w:rsidP="006D487A">
      <w:pPr>
        <w:pStyle w:val="ac"/>
        <w:numPr>
          <w:ilvl w:val="0"/>
          <w:numId w:val="1"/>
        </w:numPr>
        <w:spacing w:after="0" w:line="240" w:lineRule="auto"/>
        <w:contextualSpacing/>
        <w:rPr>
          <w:rFonts w:ascii="Times New Roman" w:hAnsi="Times New Roman" w:cs="Times New Roman"/>
          <w:sz w:val="24"/>
          <w:szCs w:val="24"/>
          <w:lang w:val="kk-KZ"/>
        </w:rPr>
      </w:pPr>
      <w:r w:rsidRPr="00082A5A">
        <w:rPr>
          <w:rFonts w:ascii="Times New Roman" w:hAnsi="Times New Roman" w:cs="Times New Roman"/>
          <w:sz w:val="24"/>
          <w:szCs w:val="24"/>
          <w:lang w:val="kk-KZ"/>
        </w:rPr>
        <w:t>Байқау ережесінде көрсетілген барлық тақырыптардың қамтылуы;</w:t>
      </w:r>
    </w:p>
    <w:p w:rsidR="006D487A" w:rsidRPr="00082A5A" w:rsidRDefault="006D487A" w:rsidP="006D487A">
      <w:pPr>
        <w:pStyle w:val="ac"/>
        <w:numPr>
          <w:ilvl w:val="0"/>
          <w:numId w:val="1"/>
        </w:numPr>
        <w:spacing w:after="0" w:line="240" w:lineRule="auto"/>
        <w:contextualSpacing/>
        <w:rPr>
          <w:rFonts w:ascii="Times New Roman" w:hAnsi="Times New Roman" w:cs="Times New Roman"/>
          <w:sz w:val="24"/>
          <w:szCs w:val="24"/>
          <w:lang w:val="kk-KZ"/>
        </w:rPr>
      </w:pPr>
      <w:r w:rsidRPr="00082A5A">
        <w:rPr>
          <w:rFonts w:ascii="Times New Roman" w:hAnsi="Times New Roman" w:cs="Times New Roman"/>
          <w:sz w:val="24"/>
          <w:szCs w:val="24"/>
          <w:lang w:val="kk-KZ"/>
        </w:rPr>
        <w:t>Көркемдік шешімнің сонылығы, байқау тақырыптарын ерекше жеткізу;</w:t>
      </w:r>
    </w:p>
    <w:p w:rsidR="006D487A" w:rsidRPr="00082A5A" w:rsidRDefault="006D487A" w:rsidP="006D487A">
      <w:pPr>
        <w:pStyle w:val="ac"/>
        <w:numPr>
          <w:ilvl w:val="0"/>
          <w:numId w:val="1"/>
        </w:numPr>
        <w:spacing w:after="0" w:line="240" w:lineRule="auto"/>
        <w:contextualSpacing/>
        <w:rPr>
          <w:rFonts w:ascii="Times New Roman" w:hAnsi="Times New Roman" w:cs="Times New Roman"/>
          <w:sz w:val="24"/>
          <w:szCs w:val="24"/>
          <w:lang w:val="kk-KZ"/>
        </w:rPr>
      </w:pPr>
      <w:r w:rsidRPr="00082A5A">
        <w:rPr>
          <w:rFonts w:ascii="Times New Roman" w:hAnsi="Times New Roman" w:cs="Times New Roman"/>
          <w:sz w:val="24"/>
          <w:szCs w:val="24"/>
          <w:lang w:val="kk-KZ"/>
        </w:rPr>
        <w:lastRenderedPageBreak/>
        <w:t>Фотосуреттің сапалылығы: бейненің анықтығы, дәлдігі;</w:t>
      </w:r>
    </w:p>
    <w:p w:rsidR="006D487A" w:rsidRPr="00082A5A" w:rsidRDefault="006D487A" w:rsidP="006D487A">
      <w:pPr>
        <w:pStyle w:val="ac"/>
        <w:numPr>
          <w:ilvl w:val="0"/>
          <w:numId w:val="1"/>
        </w:numPr>
        <w:spacing w:after="0" w:line="240" w:lineRule="auto"/>
        <w:contextualSpacing/>
        <w:rPr>
          <w:rFonts w:ascii="Times New Roman" w:hAnsi="Times New Roman" w:cs="Times New Roman"/>
          <w:sz w:val="24"/>
          <w:szCs w:val="24"/>
          <w:lang w:val="kk-KZ"/>
        </w:rPr>
      </w:pPr>
      <w:r w:rsidRPr="00082A5A">
        <w:rPr>
          <w:rFonts w:ascii="Times New Roman" w:hAnsi="Times New Roman" w:cs="Times New Roman"/>
          <w:sz w:val="24"/>
          <w:szCs w:val="24"/>
          <w:lang w:val="kk-KZ"/>
        </w:rPr>
        <w:t>Фотосуреттерді әзірлеудегі кәсіби көркемдік талғам.</w:t>
      </w:r>
    </w:p>
    <w:p w:rsidR="006D487A" w:rsidRPr="00082A5A" w:rsidRDefault="006D487A" w:rsidP="006D487A">
      <w:pPr>
        <w:spacing w:after="0" w:line="240" w:lineRule="auto"/>
        <w:rPr>
          <w:rFonts w:ascii="Times New Roman" w:hAnsi="Times New Roman" w:cs="Times New Roman"/>
          <w:b/>
          <w:sz w:val="24"/>
          <w:szCs w:val="24"/>
          <w:lang w:val="kk-KZ"/>
        </w:rPr>
      </w:pPr>
      <w:r w:rsidRPr="00082A5A">
        <w:rPr>
          <w:rFonts w:ascii="Times New Roman" w:hAnsi="Times New Roman" w:cs="Times New Roman"/>
          <w:b/>
          <w:sz w:val="24"/>
          <w:szCs w:val="24"/>
          <w:lang w:val="kk-KZ"/>
        </w:rPr>
        <w:t>Байқау жүлдесі</w:t>
      </w:r>
    </w:p>
    <w:p w:rsidR="006D487A" w:rsidRPr="00082A5A" w:rsidRDefault="006D487A" w:rsidP="006D487A">
      <w:pPr>
        <w:spacing w:after="0" w:line="240" w:lineRule="auto"/>
        <w:rPr>
          <w:rFonts w:ascii="Times New Roman" w:hAnsi="Times New Roman" w:cs="Times New Roman"/>
          <w:sz w:val="24"/>
          <w:szCs w:val="24"/>
          <w:lang w:val="kk-KZ"/>
        </w:rPr>
      </w:pPr>
      <w:r w:rsidRPr="00082A5A">
        <w:rPr>
          <w:rFonts w:ascii="Times New Roman" w:hAnsi="Times New Roman" w:cs="Times New Roman"/>
          <w:sz w:val="24"/>
          <w:szCs w:val="24"/>
          <w:lang w:val="kk-KZ"/>
        </w:rPr>
        <w:t>1-орын 200 мың теңге (оған қоса, 1-орын иегерінің фотоларынан Ұлттық музейде жеке фотокөрмесі ұйымдастырылады)</w:t>
      </w:r>
    </w:p>
    <w:p w:rsidR="006D487A" w:rsidRPr="00082A5A" w:rsidRDefault="006D487A" w:rsidP="006D487A">
      <w:pPr>
        <w:spacing w:after="0" w:line="240" w:lineRule="auto"/>
        <w:rPr>
          <w:rFonts w:ascii="Times New Roman" w:hAnsi="Times New Roman" w:cs="Times New Roman"/>
          <w:sz w:val="24"/>
          <w:szCs w:val="24"/>
          <w:lang w:val="kk-KZ"/>
        </w:rPr>
      </w:pPr>
      <w:r w:rsidRPr="00082A5A">
        <w:rPr>
          <w:rFonts w:ascii="Times New Roman" w:hAnsi="Times New Roman" w:cs="Times New Roman"/>
          <w:sz w:val="24"/>
          <w:szCs w:val="24"/>
          <w:lang w:val="kk-KZ"/>
        </w:rPr>
        <w:t xml:space="preserve">2-орын 200 мың теңге. </w:t>
      </w:r>
    </w:p>
    <w:p w:rsidR="006D487A" w:rsidRPr="00082A5A" w:rsidRDefault="006D487A" w:rsidP="006D487A">
      <w:pPr>
        <w:spacing w:after="0" w:line="240" w:lineRule="auto"/>
        <w:rPr>
          <w:rFonts w:ascii="Times New Roman" w:hAnsi="Times New Roman" w:cs="Times New Roman"/>
          <w:sz w:val="24"/>
          <w:szCs w:val="24"/>
          <w:lang w:val="kk-KZ"/>
        </w:rPr>
      </w:pPr>
      <w:r w:rsidRPr="00082A5A">
        <w:rPr>
          <w:rFonts w:ascii="Times New Roman" w:hAnsi="Times New Roman" w:cs="Times New Roman"/>
          <w:sz w:val="24"/>
          <w:szCs w:val="24"/>
          <w:lang w:val="kk-KZ"/>
        </w:rPr>
        <w:t>3-орын 100 мың теңге.</w:t>
      </w:r>
    </w:p>
    <w:p w:rsidR="006D487A" w:rsidRPr="00082A5A" w:rsidRDefault="006D487A" w:rsidP="006D487A">
      <w:pPr>
        <w:spacing w:after="0" w:line="240" w:lineRule="auto"/>
        <w:rPr>
          <w:rFonts w:ascii="Times New Roman" w:hAnsi="Times New Roman" w:cs="Times New Roman"/>
          <w:b/>
          <w:sz w:val="24"/>
          <w:szCs w:val="24"/>
          <w:lang w:val="kk-KZ"/>
        </w:rPr>
      </w:pPr>
      <w:r w:rsidRPr="00082A5A">
        <w:rPr>
          <w:rFonts w:ascii="Times New Roman" w:hAnsi="Times New Roman" w:cs="Times New Roman"/>
          <w:b/>
          <w:sz w:val="24"/>
          <w:szCs w:val="24"/>
          <w:lang w:val="kk-KZ"/>
        </w:rPr>
        <w:t>Байқаудың мерзімі</w:t>
      </w:r>
    </w:p>
    <w:p w:rsidR="006D487A" w:rsidRPr="00082A5A" w:rsidRDefault="006D487A" w:rsidP="006D487A">
      <w:pPr>
        <w:spacing w:after="0" w:line="240" w:lineRule="auto"/>
        <w:rPr>
          <w:rFonts w:ascii="Times New Roman" w:hAnsi="Times New Roman" w:cs="Times New Roman"/>
          <w:i/>
          <w:sz w:val="24"/>
          <w:szCs w:val="24"/>
          <w:lang w:val="kk-KZ"/>
        </w:rPr>
      </w:pPr>
      <w:r w:rsidRPr="00082A5A">
        <w:rPr>
          <w:rFonts w:ascii="Times New Roman" w:hAnsi="Times New Roman" w:cs="Times New Roman"/>
          <w:i/>
          <w:sz w:val="24"/>
          <w:szCs w:val="24"/>
          <w:lang w:val="kk-KZ"/>
        </w:rPr>
        <w:t>Байқау  ІІІ  кезеңнен тұрады:</w:t>
      </w:r>
    </w:p>
    <w:p w:rsidR="006D487A" w:rsidRPr="00082A5A" w:rsidRDefault="006D487A" w:rsidP="006D487A">
      <w:pPr>
        <w:spacing w:after="0" w:line="240" w:lineRule="auto"/>
        <w:rPr>
          <w:rFonts w:ascii="Times New Roman" w:hAnsi="Times New Roman" w:cs="Times New Roman"/>
          <w:sz w:val="24"/>
          <w:szCs w:val="24"/>
          <w:lang w:val="kk-KZ"/>
        </w:rPr>
      </w:pPr>
      <w:r w:rsidRPr="00082A5A">
        <w:rPr>
          <w:rFonts w:ascii="Times New Roman" w:hAnsi="Times New Roman" w:cs="Times New Roman"/>
          <w:sz w:val="24"/>
          <w:szCs w:val="24"/>
          <w:lang w:val="kk-KZ"/>
        </w:rPr>
        <w:t>І-кезең. Фотосуреттерді байқауға қатысушылардан қабылдау – 2015 жылғы 16-ақпаннан 30-қазанға дейін.</w:t>
      </w:r>
    </w:p>
    <w:p w:rsidR="006D487A" w:rsidRPr="00082A5A" w:rsidRDefault="006D487A" w:rsidP="006D487A">
      <w:pPr>
        <w:spacing w:after="0" w:line="240" w:lineRule="auto"/>
        <w:rPr>
          <w:rFonts w:ascii="Times New Roman" w:hAnsi="Times New Roman" w:cs="Times New Roman"/>
          <w:sz w:val="24"/>
          <w:szCs w:val="24"/>
          <w:lang w:val="kk-KZ"/>
        </w:rPr>
      </w:pPr>
      <w:r w:rsidRPr="00082A5A">
        <w:rPr>
          <w:rFonts w:ascii="Times New Roman" w:hAnsi="Times New Roman" w:cs="Times New Roman"/>
          <w:sz w:val="24"/>
          <w:szCs w:val="24"/>
          <w:lang w:val="kk-KZ"/>
        </w:rPr>
        <w:t>ІІ-кезең. Фотосуреттерді іріктеу, бағалау – 2015 жылғы 10-қарашаға дейін.</w:t>
      </w:r>
    </w:p>
    <w:p w:rsidR="006D487A" w:rsidRPr="00082A5A" w:rsidRDefault="006D487A" w:rsidP="006D487A">
      <w:pPr>
        <w:spacing w:after="0" w:line="240" w:lineRule="auto"/>
        <w:rPr>
          <w:rFonts w:ascii="Times New Roman" w:hAnsi="Times New Roman" w:cs="Times New Roman"/>
          <w:sz w:val="24"/>
          <w:szCs w:val="24"/>
          <w:lang w:val="kk-KZ"/>
        </w:rPr>
      </w:pPr>
      <w:r w:rsidRPr="00082A5A">
        <w:rPr>
          <w:rFonts w:ascii="Times New Roman" w:hAnsi="Times New Roman" w:cs="Times New Roman"/>
          <w:sz w:val="24"/>
          <w:szCs w:val="24"/>
          <w:lang w:val="kk-KZ"/>
        </w:rPr>
        <w:t>ІІІ-кезең. Фотобайқау жеңімпаздарын марапаттау – 2015 жылғы 20-қарашада өтеді.</w:t>
      </w:r>
    </w:p>
    <w:p w:rsidR="006D487A" w:rsidRPr="00082A5A" w:rsidRDefault="006D487A" w:rsidP="006D487A">
      <w:pPr>
        <w:pStyle w:val="a5"/>
        <w:spacing w:before="0" w:beforeAutospacing="0" w:after="0" w:afterAutospacing="0"/>
        <w:rPr>
          <w:lang w:val="kk-KZ"/>
        </w:rPr>
      </w:pPr>
      <w:r w:rsidRPr="00082A5A">
        <w:rPr>
          <w:rStyle w:val="ab"/>
          <w:lang w:val="kk-KZ"/>
        </w:rPr>
        <w:t>Ұйымдастыру комитеті және байқаудың қазылар алқасы</w:t>
      </w:r>
    </w:p>
    <w:p w:rsidR="006D487A" w:rsidRPr="00082A5A" w:rsidRDefault="006D487A" w:rsidP="006D487A">
      <w:pPr>
        <w:pStyle w:val="a5"/>
        <w:spacing w:before="0" w:beforeAutospacing="0" w:after="0" w:afterAutospacing="0"/>
        <w:rPr>
          <w:lang w:val="kk-KZ"/>
        </w:rPr>
      </w:pPr>
      <w:r w:rsidRPr="00082A5A">
        <w:rPr>
          <w:lang w:val="kk-KZ"/>
        </w:rPr>
        <w:t xml:space="preserve"> 1. Байқаудың ұйымдастыру жұмыстарын Байқаудың қазылар алқасының қызметін атқаратын Ұйымдастыру комитеті жүзеге асырады. Ұйымдастыру комитетінің құрамын Ұлттық музей директоры бекітеді. </w:t>
      </w:r>
    </w:p>
    <w:p w:rsidR="006D487A" w:rsidRPr="00082A5A" w:rsidRDefault="006D487A" w:rsidP="006D487A">
      <w:pPr>
        <w:pStyle w:val="a5"/>
        <w:spacing w:before="0" w:beforeAutospacing="0" w:after="0" w:afterAutospacing="0"/>
        <w:rPr>
          <w:lang w:val="kk-KZ"/>
        </w:rPr>
      </w:pPr>
      <w:r w:rsidRPr="00082A5A">
        <w:rPr>
          <w:lang w:val="kk-KZ"/>
        </w:rPr>
        <w:t>2. Ұйымдастыру комитеті ұсынылған материалдарға талдау жасап, бағалап, ең үздік материалдарды анықтайды және Фотобайқаудың жеңімпаздарын марапаттауды ұйымдастырады.</w:t>
      </w:r>
    </w:p>
    <w:p w:rsidR="006D487A" w:rsidRPr="00082A5A" w:rsidRDefault="006D487A" w:rsidP="006D487A">
      <w:pPr>
        <w:pStyle w:val="a5"/>
        <w:spacing w:before="0" w:beforeAutospacing="0" w:after="0" w:afterAutospacing="0"/>
        <w:rPr>
          <w:lang w:val="kk-KZ"/>
        </w:rPr>
      </w:pPr>
      <w:r w:rsidRPr="00082A5A">
        <w:rPr>
          <w:lang w:val="kk-KZ"/>
        </w:rPr>
        <w:t>3. Қазылар алқасы тарихшы-ғалымдар, белгілі кәсіби фотографтардан жасақталады.</w:t>
      </w:r>
    </w:p>
    <w:p w:rsidR="006D487A" w:rsidRPr="00082A5A" w:rsidRDefault="006D487A" w:rsidP="006D487A">
      <w:pPr>
        <w:pStyle w:val="a5"/>
        <w:spacing w:before="0" w:beforeAutospacing="0" w:after="0" w:afterAutospacing="0"/>
        <w:rPr>
          <w:lang w:val="kk-KZ"/>
        </w:rPr>
      </w:pPr>
      <w:r w:rsidRPr="00082A5A">
        <w:rPr>
          <w:lang w:val="kk-KZ"/>
        </w:rPr>
        <w:t xml:space="preserve">4. Қазылар алқасы қатысушылардың жұмысын фотобайқаудың барлық тақырыбы бойынша бағалайды. </w:t>
      </w:r>
    </w:p>
    <w:p w:rsidR="006D487A" w:rsidRPr="00082A5A" w:rsidRDefault="006D487A" w:rsidP="006D487A">
      <w:pPr>
        <w:pStyle w:val="a5"/>
        <w:spacing w:before="0" w:beforeAutospacing="0" w:after="0" w:afterAutospacing="0"/>
        <w:rPr>
          <w:lang w:val="kk-KZ"/>
        </w:rPr>
      </w:pPr>
      <w:r w:rsidRPr="00082A5A">
        <w:rPr>
          <w:lang w:val="kk-KZ"/>
        </w:rPr>
        <w:t>5. Қазылар алқасының әрбір мүшесі қарастырылған жұмыстар бойынша хаттама толтырады.</w:t>
      </w:r>
    </w:p>
    <w:p w:rsidR="006D487A" w:rsidRPr="00082A5A" w:rsidRDefault="006D487A" w:rsidP="006D487A">
      <w:pPr>
        <w:pStyle w:val="a5"/>
        <w:spacing w:before="0" w:beforeAutospacing="0" w:after="0" w:afterAutospacing="0"/>
        <w:rPr>
          <w:lang w:val="kk-KZ"/>
        </w:rPr>
      </w:pPr>
      <w:r w:rsidRPr="00082A5A">
        <w:rPr>
          <w:lang w:val="kk-KZ"/>
        </w:rPr>
        <w:t>6.  Ұйымдастыру комитеті қосымша номинацияларды, арнайы жүлделерді, ынталандыру дипломдарын жариялай алады.</w:t>
      </w:r>
    </w:p>
    <w:p w:rsidR="006D487A" w:rsidRPr="00082A5A" w:rsidRDefault="006D487A" w:rsidP="006D487A">
      <w:pPr>
        <w:pStyle w:val="ac"/>
        <w:spacing w:after="0" w:line="240" w:lineRule="auto"/>
        <w:rPr>
          <w:rFonts w:ascii="Times New Roman" w:hAnsi="Times New Roman" w:cs="Times New Roman"/>
          <w:sz w:val="24"/>
          <w:szCs w:val="24"/>
          <w:lang w:val="kk-KZ"/>
        </w:rPr>
      </w:pPr>
    </w:p>
    <w:p w:rsidR="006D487A" w:rsidRPr="00082A5A" w:rsidRDefault="006D487A" w:rsidP="006D487A">
      <w:pPr>
        <w:spacing w:after="0" w:line="240" w:lineRule="auto"/>
        <w:rPr>
          <w:rFonts w:ascii="Times New Roman" w:hAnsi="Times New Roman" w:cs="Times New Roman"/>
          <w:b/>
          <w:sz w:val="24"/>
          <w:szCs w:val="24"/>
          <w:lang w:val="kk-KZ"/>
        </w:rPr>
      </w:pPr>
      <w:r w:rsidRPr="00082A5A">
        <w:rPr>
          <w:rFonts w:ascii="Times New Roman" w:hAnsi="Times New Roman" w:cs="Times New Roman"/>
          <w:b/>
          <w:sz w:val="24"/>
          <w:szCs w:val="24"/>
          <w:lang w:val="kk-KZ"/>
        </w:rPr>
        <w:t>Байланыс</w:t>
      </w:r>
    </w:p>
    <w:p w:rsidR="006D487A" w:rsidRPr="00082A5A" w:rsidRDefault="006D487A" w:rsidP="006D487A">
      <w:pPr>
        <w:spacing w:after="0" w:line="240" w:lineRule="auto"/>
        <w:rPr>
          <w:rFonts w:ascii="Times New Roman" w:hAnsi="Times New Roman" w:cs="Times New Roman"/>
          <w:sz w:val="24"/>
          <w:szCs w:val="24"/>
          <w:lang w:val="kk-KZ"/>
        </w:rPr>
      </w:pPr>
      <w:r w:rsidRPr="00082A5A">
        <w:rPr>
          <w:rFonts w:ascii="Times New Roman" w:hAnsi="Times New Roman" w:cs="Times New Roman"/>
          <w:sz w:val="24"/>
          <w:szCs w:val="24"/>
          <w:lang w:val="kk-KZ"/>
        </w:rPr>
        <w:t xml:space="preserve">Астана қаласы, Тәуелсіздік даңғылы 54 үй, </w:t>
      </w:r>
    </w:p>
    <w:p w:rsidR="006D487A" w:rsidRPr="00082A5A" w:rsidRDefault="006D487A" w:rsidP="006D487A">
      <w:pPr>
        <w:spacing w:after="0" w:line="240" w:lineRule="auto"/>
        <w:rPr>
          <w:rFonts w:ascii="Times New Roman" w:hAnsi="Times New Roman" w:cs="Times New Roman"/>
          <w:sz w:val="24"/>
          <w:szCs w:val="24"/>
          <w:lang w:val="kk-KZ"/>
        </w:rPr>
      </w:pPr>
      <w:r w:rsidRPr="00082A5A">
        <w:rPr>
          <w:rFonts w:ascii="Times New Roman" w:hAnsi="Times New Roman" w:cs="Times New Roman"/>
          <w:sz w:val="24"/>
          <w:szCs w:val="24"/>
          <w:lang w:val="kk-KZ"/>
        </w:rPr>
        <w:t xml:space="preserve">Қазақстан Республикасының Ұлттық музейінің </w:t>
      </w:r>
    </w:p>
    <w:p w:rsidR="006D487A" w:rsidRPr="00082A5A" w:rsidRDefault="006D487A" w:rsidP="006D487A">
      <w:pPr>
        <w:spacing w:after="0" w:line="240" w:lineRule="auto"/>
        <w:rPr>
          <w:rFonts w:ascii="Times New Roman" w:hAnsi="Times New Roman" w:cs="Times New Roman"/>
          <w:sz w:val="24"/>
          <w:szCs w:val="24"/>
          <w:lang w:val="kk-KZ"/>
        </w:rPr>
      </w:pPr>
      <w:r w:rsidRPr="00082A5A">
        <w:rPr>
          <w:rFonts w:ascii="Times New Roman" w:hAnsi="Times New Roman" w:cs="Times New Roman"/>
          <w:sz w:val="24"/>
          <w:szCs w:val="24"/>
          <w:lang w:val="kk-KZ"/>
        </w:rPr>
        <w:t xml:space="preserve">Ақпараттық-имидждік орталығы. </w:t>
      </w:r>
    </w:p>
    <w:p w:rsidR="006D487A" w:rsidRPr="00082A5A" w:rsidRDefault="006D487A" w:rsidP="006D487A">
      <w:pPr>
        <w:spacing w:after="0" w:line="240" w:lineRule="auto"/>
        <w:rPr>
          <w:rFonts w:ascii="Times New Roman" w:hAnsi="Times New Roman" w:cs="Times New Roman"/>
          <w:sz w:val="24"/>
          <w:szCs w:val="24"/>
          <w:lang w:val="en-US"/>
        </w:rPr>
      </w:pPr>
      <w:r w:rsidRPr="00082A5A">
        <w:rPr>
          <w:rFonts w:ascii="Times New Roman" w:hAnsi="Times New Roman" w:cs="Times New Roman"/>
          <w:b/>
          <w:sz w:val="24"/>
          <w:szCs w:val="24"/>
          <w:lang w:val="en-US"/>
        </w:rPr>
        <w:t>Email</w:t>
      </w:r>
      <w:r w:rsidRPr="00082A5A">
        <w:rPr>
          <w:rFonts w:ascii="Times New Roman" w:hAnsi="Times New Roman" w:cs="Times New Roman"/>
          <w:b/>
          <w:sz w:val="24"/>
          <w:szCs w:val="24"/>
          <w:lang w:val="kk-KZ"/>
        </w:rPr>
        <w:t xml:space="preserve">: </w:t>
      </w:r>
      <w:hyperlink r:id="rId6" w:history="1">
        <w:r w:rsidRPr="00082A5A">
          <w:rPr>
            <w:rStyle w:val="a8"/>
            <w:sz w:val="24"/>
            <w:szCs w:val="24"/>
            <w:lang w:val="en-US"/>
          </w:rPr>
          <w:t>ulttyqmuzei@mail.ru</w:t>
        </w:r>
      </w:hyperlink>
    </w:p>
    <w:p w:rsidR="006D487A" w:rsidRPr="00B65B78" w:rsidRDefault="006D487A" w:rsidP="006D487A">
      <w:pPr>
        <w:spacing w:after="0" w:line="240" w:lineRule="auto"/>
        <w:rPr>
          <w:rFonts w:ascii="Times New Roman" w:hAnsi="Times New Roman" w:cs="Times New Roman"/>
          <w:sz w:val="28"/>
          <w:szCs w:val="28"/>
          <w:lang w:val="kk-KZ"/>
        </w:rPr>
      </w:pPr>
      <w:r w:rsidRPr="00082A5A">
        <w:rPr>
          <w:rFonts w:ascii="Times New Roman" w:hAnsi="Times New Roman" w:cs="Times New Roman"/>
          <w:sz w:val="24"/>
          <w:szCs w:val="24"/>
          <w:lang w:val="kk-KZ"/>
        </w:rPr>
        <w:t>Тел: 8(7172) 91-90-35 (ішкі 344).</w:t>
      </w:r>
      <w:r>
        <w:rPr>
          <w:rFonts w:ascii="Times New Roman" w:hAnsi="Times New Roman" w:cs="Times New Roman"/>
          <w:sz w:val="28"/>
          <w:szCs w:val="28"/>
          <w:lang w:val="kk-KZ"/>
        </w:rPr>
        <w:t xml:space="preserve"> </w:t>
      </w:r>
    </w:p>
    <w:p w:rsidR="001C358E" w:rsidRPr="007F0EAE" w:rsidRDefault="001C358E" w:rsidP="006D487A">
      <w:pPr>
        <w:spacing w:after="0" w:line="240" w:lineRule="auto"/>
        <w:ind w:firstLine="708"/>
        <w:jc w:val="both"/>
        <w:rPr>
          <w:rFonts w:ascii="Times New Roman" w:hAnsi="Times New Roman" w:cs="Times New Roman"/>
          <w:sz w:val="24"/>
          <w:szCs w:val="24"/>
          <w:lang w:val="kk-KZ"/>
        </w:rPr>
      </w:pPr>
    </w:p>
    <w:sectPr w:rsidR="001C358E" w:rsidRPr="007F0EAE" w:rsidSect="00036801">
      <w:pgSz w:w="11906" w:h="16838"/>
      <w:pgMar w:top="567" w:right="850" w:bottom="28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131A41"/>
    <w:multiLevelType w:val="hybridMultilevel"/>
    <w:tmpl w:val="9DF2FEC0"/>
    <w:lvl w:ilvl="0" w:tplc="C1B25B9A">
      <w:start w:val="1"/>
      <w:numFmt w:val="bullet"/>
      <w:lvlText w:val="–"/>
      <w:lvlJc w:val="left"/>
      <w:pPr>
        <w:ind w:left="720" w:hanging="360"/>
      </w:pPr>
      <w:rPr>
        <w:rFonts w:ascii="Times New Roman" w:eastAsiaTheme="minorHAns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useFELayout/>
  </w:compat>
  <w:rsids>
    <w:rsidRoot w:val="00715385"/>
    <w:rsid w:val="00061472"/>
    <w:rsid w:val="00061C51"/>
    <w:rsid w:val="00097F0D"/>
    <w:rsid w:val="000B501D"/>
    <w:rsid w:val="00123748"/>
    <w:rsid w:val="001321B8"/>
    <w:rsid w:val="001442A1"/>
    <w:rsid w:val="00195CB4"/>
    <w:rsid w:val="001C358E"/>
    <w:rsid w:val="001D3860"/>
    <w:rsid w:val="002254C9"/>
    <w:rsid w:val="0028187F"/>
    <w:rsid w:val="00287A65"/>
    <w:rsid w:val="00292116"/>
    <w:rsid w:val="00296EB9"/>
    <w:rsid w:val="002E32E5"/>
    <w:rsid w:val="00305BBC"/>
    <w:rsid w:val="00315F58"/>
    <w:rsid w:val="003A23B3"/>
    <w:rsid w:val="00474335"/>
    <w:rsid w:val="005175B5"/>
    <w:rsid w:val="00524D23"/>
    <w:rsid w:val="00557E8E"/>
    <w:rsid w:val="005B537A"/>
    <w:rsid w:val="005E38E5"/>
    <w:rsid w:val="00673F8A"/>
    <w:rsid w:val="00697036"/>
    <w:rsid w:val="006C074A"/>
    <w:rsid w:val="006D487A"/>
    <w:rsid w:val="00715385"/>
    <w:rsid w:val="00715B15"/>
    <w:rsid w:val="007269BE"/>
    <w:rsid w:val="007357EF"/>
    <w:rsid w:val="007D4BAB"/>
    <w:rsid w:val="007F0EAE"/>
    <w:rsid w:val="007F54A0"/>
    <w:rsid w:val="008275DB"/>
    <w:rsid w:val="00846A16"/>
    <w:rsid w:val="00854FE8"/>
    <w:rsid w:val="00876FA3"/>
    <w:rsid w:val="008842C8"/>
    <w:rsid w:val="008A2B25"/>
    <w:rsid w:val="008E4EE6"/>
    <w:rsid w:val="008F7AF7"/>
    <w:rsid w:val="00925892"/>
    <w:rsid w:val="009657EA"/>
    <w:rsid w:val="009A7236"/>
    <w:rsid w:val="00A34A5F"/>
    <w:rsid w:val="00AB62C8"/>
    <w:rsid w:val="00BF795F"/>
    <w:rsid w:val="00C000A6"/>
    <w:rsid w:val="00C16AC5"/>
    <w:rsid w:val="00C214FF"/>
    <w:rsid w:val="00C2433B"/>
    <w:rsid w:val="00CA41F6"/>
    <w:rsid w:val="00CA4730"/>
    <w:rsid w:val="00CB37C2"/>
    <w:rsid w:val="00CD6474"/>
    <w:rsid w:val="00DF7E78"/>
    <w:rsid w:val="00E148AD"/>
    <w:rsid w:val="00E86522"/>
    <w:rsid w:val="00EB3748"/>
    <w:rsid w:val="00F62673"/>
    <w:rsid w:val="00F90E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473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715385"/>
    <w:pPr>
      <w:spacing w:after="0" w:line="240" w:lineRule="auto"/>
    </w:pPr>
    <w:rPr>
      <w:rFonts w:ascii="Calibri" w:eastAsia="Times New Roman" w:hAnsi="Calibri" w:cs="Times New Roman"/>
      <w:sz w:val="20"/>
      <w:szCs w:val="20"/>
    </w:rPr>
  </w:style>
  <w:style w:type="character" w:customStyle="1" w:styleId="a4">
    <w:name w:val="Без интервала Знак"/>
    <w:link w:val="a3"/>
    <w:uiPriority w:val="1"/>
    <w:locked/>
    <w:rsid w:val="00715385"/>
    <w:rPr>
      <w:rFonts w:ascii="Calibri" w:eastAsia="Times New Roman" w:hAnsi="Calibri" w:cs="Times New Roman"/>
      <w:sz w:val="20"/>
      <w:szCs w:val="20"/>
    </w:rPr>
  </w:style>
  <w:style w:type="paragraph" w:styleId="a5">
    <w:name w:val="Normal (Web)"/>
    <w:basedOn w:val="a"/>
    <w:uiPriority w:val="99"/>
    <w:unhideWhenUsed/>
    <w:rsid w:val="00715385"/>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header"/>
    <w:basedOn w:val="a"/>
    <w:link w:val="a7"/>
    <w:uiPriority w:val="99"/>
    <w:unhideWhenUsed/>
    <w:rsid w:val="00715385"/>
    <w:pPr>
      <w:tabs>
        <w:tab w:val="center" w:pos="4677"/>
        <w:tab w:val="right" w:pos="9355"/>
      </w:tabs>
      <w:spacing w:after="0" w:line="240" w:lineRule="auto"/>
    </w:pPr>
    <w:rPr>
      <w:rFonts w:eastAsiaTheme="minorHAnsi"/>
      <w:lang w:eastAsia="en-US"/>
    </w:rPr>
  </w:style>
  <w:style w:type="character" w:customStyle="1" w:styleId="a7">
    <w:name w:val="Верхний колонтитул Знак"/>
    <w:basedOn w:val="a0"/>
    <w:link w:val="a6"/>
    <w:uiPriority w:val="99"/>
    <w:rsid w:val="00715385"/>
    <w:rPr>
      <w:rFonts w:eastAsiaTheme="minorHAnsi"/>
      <w:lang w:eastAsia="en-US"/>
    </w:rPr>
  </w:style>
  <w:style w:type="character" w:styleId="a8">
    <w:name w:val="Hyperlink"/>
    <w:uiPriority w:val="99"/>
    <w:unhideWhenUsed/>
    <w:rsid w:val="00CA41F6"/>
    <w:rPr>
      <w:rFonts w:ascii="Times New Roman" w:hAnsi="Times New Roman" w:cs="Times New Roman" w:hint="default"/>
      <w:color w:val="0000FF"/>
      <w:u w:val="single"/>
    </w:rPr>
  </w:style>
  <w:style w:type="character" w:customStyle="1" w:styleId="contentbioopis">
    <w:name w:val="content_bio_opis"/>
    <w:basedOn w:val="a0"/>
    <w:rsid w:val="00CA41F6"/>
  </w:style>
  <w:style w:type="table" w:styleId="a9">
    <w:name w:val="Table Grid"/>
    <w:basedOn w:val="a1"/>
    <w:uiPriority w:val="59"/>
    <w:rsid w:val="00CA41F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a0"/>
    <w:rsid w:val="00CB37C2"/>
  </w:style>
  <w:style w:type="character" w:styleId="aa">
    <w:name w:val="Emphasis"/>
    <w:basedOn w:val="a0"/>
    <w:uiPriority w:val="20"/>
    <w:qFormat/>
    <w:rsid w:val="00CB37C2"/>
    <w:rPr>
      <w:i/>
      <w:iCs/>
    </w:rPr>
  </w:style>
  <w:style w:type="character" w:styleId="ab">
    <w:name w:val="Strong"/>
    <w:basedOn w:val="a0"/>
    <w:uiPriority w:val="22"/>
    <w:qFormat/>
    <w:rsid w:val="007F54A0"/>
    <w:rPr>
      <w:b/>
      <w:bCs/>
    </w:rPr>
  </w:style>
  <w:style w:type="character" w:customStyle="1" w:styleId="apple-converted-space">
    <w:name w:val="apple-converted-space"/>
    <w:basedOn w:val="a0"/>
    <w:rsid w:val="007F54A0"/>
  </w:style>
  <w:style w:type="paragraph" w:styleId="ac">
    <w:name w:val="List Paragraph"/>
    <w:basedOn w:val="a"/>
    <w:uiPriority w:val="34"/>
    <w:qFormat/>
    <w:rsid w:val="006D487A"/>
    <w:pPr>
      <w:ind w:left="720"/>
    </w:pPr>
    <w:rPr>
      <w:rFonts w:ascii="Calibri" w:eastAsia="Times New Roman"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73260846">
      <w:bodyDiv w:val="1"/>
      <w:marLeft w:val="0"/>
      <w:marRight w:val="0"/>
      <w:marTop w:val="0"/>
      <w:marBottom w:val="0"/>
      <w:divBdr>
        <w:top w:val="none" w:sz="0" w:space="0" w:color="auto"/>
        <w:left w:val="none" w:sz="0" w:space="0" w:color="auto"/>
        <w:bottom w:val="none" w:sz="0" w:space="0" w:color="auto"/>
        <w:right w:val="none" w:sz="0" w:space="0" w:color="auto"/>
      </w:divBdr>
      <w:divsChild>
        <w:div w:id="1242640301">
          <w:marLeft w:val="0"/>
          <w:marRight w:val="0"/>
          <w:marTop w:val="0"/>
          <w:marBottom w:val="150"/>
          <w:divBdr>
            <w:top w:val="none" w:sz="0" w:space="0" w:color="auto"/>
            <w:left w:val="none" w:sz="0" w:space="0" w:color="auto"/>
            <w:bottom w:val="none" w:sz="0" w:space="0" w:color="auto"/>
            <w:right w:val="none" w:sz="0" w:space="0" w:color="auto"/>
          </w:divBdr>
        </w:div>
      </w:divsChild>
    </w:div>
    <w:div w:id="755978890">
      <w:bodyDiv w:val="1"/>
      <w:marLeft w:val="0"/>
      <w:marRight w:val="0"/>
      <w:marTop w:val="0"/>
      <w:marBottom w:val="0"/>
      <w:divBdr>
        <w:top w:val="none" w:sz="0" w:space="0" w:color="auto"/>
        <w:left w:val="none" w:sz="0" w:space="0" w:color="auto"/>
        <w:bottom w:val="none" w:sz="0" w:space="0" w:color="auto"/>
        <w:right w:val="none" w:sz="0" w:space="0" w:color="auto"/>
      </w:divBdr>
    </w:div>
    <w:div w:id="896477745">
      <w:bodyDiv w:val="1"/>
      <w:marLeft w:val="0"/>
      <w:marRight w:val="0"/>
      <w:marTop w:val="0"/>
      <w:marBottom w:val="0"/>
      <w:divBdr>
        <w:top w:val="none" w:sz="0" w:space="0" w:color="auto"/>
        <w:left w:val="none" w:sz="0" w:space="0" w:color="auto"/>
        <w:bottom w:val="none" w:sz="0" w:space="0" w:color="auto"/>
        <w:right w:val="none" w:sz="0" w:space="0" w:color="auto"/>
      </w:divBdr>
    </w:div>
    <w:div w:id="1236936750">
      <w:bodyDiv w:val="1"/>
      <w:marLeft w:val="0"/>
      <w:marRight w:val="0"/>
      <w:marTop w:val="0"/>
      <w:marBottom w:val="0"/>
      <w:divBdr>
        <w:top w:val="none" w:sz="0" w:space="0" w:color="auto"/>
        <w:left w:val="none" w:sz="0" w:space="0" w:color="auto"/>
        <w:bottom w:val="none" w:sz="0" w:space="0" w:color="auto"/>
        <w:right w:val="none" w:sz="0" w:space="0" w:color="auto"/>
      </w:divBdr>
    </w:div>
    <w:div w:id="1939826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ulttyqmuzei@mail.ru" TargetMode="External"/><Relationship Id="rId5" Type="http://schemas.openxmlformats.org/officeDocument/2006/relationships/image" Target="media/image1.jpeg"/><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639</Words>
  <Characters>3648</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dc:creator>
  <cp:lastModifiedBy>ww</cp:lastModifiedBy>
  <cp:revision>2</cp:revision>
  <dcterms:created xsi:type="dcterms:W3CDTF">2015-02-18T09:16:00Z</dcterms:created>
  <dcterms:modified xsi:type="dcterms:W3CDTF">2015-02-18T09:16:00Z</dcterms:modified>
</cp:coreProperties>
</file>