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77" w:rsidRPr="001E3FA0" w:rsidRDefault="00432B77" w:rsidP="00432B77">
      <w:pPr>
        <w:jc w:val="center"/>
        <w:rPr>
          <w:rFonts w:ascii="KZ Times New Roman" w:hAnsi="KZ Times New Roman"/>
          <w:b/>
          <w:sz w:val="28"/>
        </w:rPr>
      </w:pPr>
      <w:r w:rsidRPr="001E3FA0">
        <w:rPr>
          <w:rFonts w:ascii="KZ Times New Roman" w:hAnsi="KZ Times New Roman"/>
          <w:b/>
          <w:sz w:val="28"/>
        </w:rPr>
        <w:t>БИОЛОГИЯ</w:t>
      </w:r>
    </w:p>
    <w:p w:rsidR="00432B77" w:rsidRPr="001E3FA0" w:rsidRDefault="00432B77" w:rsidP="00432B77">
      <w:pPr>
        <w:rPr>
          <w:rFonts w:ascii="KZ Times New Roman" w:hAnsi="KZ Times New Roman"/>
        </w:rPr>
      </w:pPr>
      <w:r w:rsidRPr="001E3FA0">
        <w:rPr>
          <w:rFonts w:ascii="KZ Times New Roman" w:hAnsi="KZ Times New Roman"/>
          <w:b/>
          <w:sz w:val="28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8E1D13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1. </w:t>
            </w:r>
            <w:r w:rsidRPr="008E1D13">
              <w:rPr>
                <w:rFonts w:ascii="KZ Times New Roman" w:hAnsi="KZ Times New Roman"/>
                <w:sz w:val="28"/>
              </w:rPr>
              <w:t>Өсімдіктің генеративті мүшелері: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 xml:space="preserve">Гүл, тұқым, жеміс. 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Жапырақ, тұқым.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 xml:space="preserve">Тамыр, жеміс. 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 xml:space="preserve">Сабақ, гүл.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8E1D13">
              <w:rPr>
                <w:rFonts w:ascii="KZ Times New Roman" w:hAnsi="KZ Times New Roman"/>
                <w:sz w:val="28"/>
              </w:rPr>
              <w:t>Тамыр, сабақ, жапырақ.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2.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Топыраққа к‰зде шашады: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Кµњді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Фосфор тыњайтқышын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Қарашірікті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Әр т‰рлі т±здарды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Суды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3.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Т±қымныњ µнуiне қажеттi жаѓдайлар -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Су, ауа.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Ауа, жылу.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Су, жылу, ауа.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Су.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Жылу.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8E1D13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4. </w:t>
            </w:r>
            <w:r w:rsidRPr="008E1D13">
              <w:rPr>
                <w:rFonts w:ascii="KZ Times New Roman" w:hAnsi="KZ Times New Roman"/>
                <w:sz w:val="28"/>
              </w:rPr>
              <w:t>Орамжапырақ гүлділерге (шаршыгүл</w:t>
            </w:r>
            <w:r w:rsidRPr="001E3FA0">
              <w:rPr>
                <w:rFonts w:ascii="KZ Times New Roman" w:hAnsi="KZ Times New Roman"/>
                <w:sz w:val="28"/>
              </w:rPr>
              <w:t>ділер</w:t>
            </w:r>
            <w:r w:rsidRPr="008E1D13">
              <w:rPr>
                <w:rFonts w:ascii="KZ Times New Roman" w:hAnsi="KZ Times New Roman"/>
                <w:sz w:val="28"/>
              </w:rPr>
              <w:t>) жатпайтын өсімдік: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Орам жапырақ.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Тұрып.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Шомыр.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>Шалғам.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8E1D13">
              <w:rPr>
                <w:rFonts w:ascii="KZ Times New Roman" w:hAnsi="KZ Times New Roman"/>
                <w:sz w:val="28"/>
              </w:rPr>
              <w:t xml:space="preserve">Асбұршақ.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8E1D13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5. </w:t>
            </w:r>
            <w:r w:rsidRPr="008E1D13">
              <w:rPr>
                <w:rFonts w:ascii="KZ Times New Roman" w:hAnsi="KZ Times New Roman"/>
                <w:sz w:val="28"/>
              </w:rPr>
              <w:t>Қарын сөліндегі қышқыл: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Күкірт қышқылы.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Азот қышқылы.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Тұз қышқылы.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>Фосфор қышқылы.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Нуклеин қышқылдары.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6. Туберкулез қоздырғышы: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Вирус.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Пішен таяқшасы.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Канцерогендік заттар.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Кох таяқшасы.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Ауру тудыратын саңырауқұлақтар.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7. Полиптер: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Көп қармалауышты жәндіктер.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Көп симметриялы жәндіктер.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Көп табанды жәндіктер.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Көпаяқты қозғалмайтын жәндіктер.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Көп бүршікті жәндіктер.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 8. Шұбалшаңдардың класы-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сорғыш құрттар.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кірпікшелі құрттар.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таспа құрттар.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көпқылтанды құрттар.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азқылтанды құрттар.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8E1D13" w:rsidRDefault="00432B77" w:rsidP="00CD52BF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9.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8E1D13">
              <w:rPr>
                <w:rFonts w:ascii="KZ Times New Roman" w:hAnsi="KZ Times New Roman"/>
                <w:sz w:val="28"/>
                <w:lang w:eastAsia="ko-KR"/>
              </w:rPr>
              <w:t>елілілер</w:t>
            </w:r>
            <w:r w:rsidRPr="008E1D1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E1D13">
              <w:rPr>
                <w:rFonts w:ascii="KZ Times New Roman" w:hAnsi="KZ Times New Roman"/>
                <w:sz w:val="28"/>
                <w:lang w:eastAsia="ko-KR"/>
              </w:rPr>
              <w:t>типіне</w:t>
            </w:r>
            <w:r w:rsidRPr="008E1D1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E1D13">
              <w:rPr>
                <w:rFonts w:ascii="KZ Times New Roman" w:hAnsi="KZ Times New Roman"/>
                <w:sz w:val="28"/>
                <w:lang w:eastAsia="ko-KR"/>
              </w:rPr>
              <w:t>жатпай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тын класс</w:t>
            </w:r>
            <w:r w:rsidRPr="008E1D13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сүтқоректілер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шаянтәрізділер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құстар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>жорғалаушылар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қосмекенділер</w:t>
            </w:r>
            <w:proofErr w:type="spellEnd"/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8E1D13" w:rsidRDefault="00432B77" w:rsidP="00CD52BF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10. </w:t>
            </w:r>
            <w:r w:rsidRPr="008E1D13">
              <w:rPr>
                <w:rFonts w:ascii="KZ Times New Roman" w:hAnsi="KZ Times New Roman"/>
                <w:sz w:val="28"/>
                <w:lang w:eastAsia="ko-KR"/>
              </w:rPr>
              <w:t>Сүйек</w:t>
            </w:r>
            <w:r w:rsidRPr="008E1D1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E1D13">
              <w:rPr>
                <w:rFonts w:ascii="KZ Times New Roman" w:hAnsi="KZ Times New Roman"/>
                <w:sz w:val="28"/>
                <w:lang w:eastAsia="ko-KR"/>
              </w:rPr>
              <w:t>түз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ілет</w:t>
            </w:r>
            <w:r w:rsidRPr="008E1D13">
              <w:rPr>
                <w:rFonts w:ascii="KZ Times New Roman" w:hAnsi="KZ Times New Roman"/>
                <w:sz w:val="28"/>
                <w:lang w:eastAsia="ko-KR"/>
              </w:rPr>
              <w:t>і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н ұлпа</w:t>
            </w:r>
            <w:r w:rsidRPr="008E1D13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дәнекер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эпителий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көлденең</w:t>
            </w:r>
            <w:r w:rsidRPr="008E1D1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E1D13">
              <w:rPr>
                <w:rFonts w:ascii="KZ Times New Roman" w:hAnsi="KZ Times New Roman"/>
                <w:sz w:val="28"/>
              </w:rPr>
              <w:t>жолақты</w:t>
            </w:r>
            <w:r w:rsidRPr="008E1D1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E1D13">
              <w:rPr>
                <w:rFonts w:ascii="KZ Times New Roman" w:hAnsi="KZ Times New Roman"/>
                <w:sz w:val="28"/>
              </w:rPr>
              <w:t>бұлшықет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>жүйке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бір</w:t>
            </w:r>
            <w:proofErr w:type="spellEnd"/>
            <w:r w:rsidRPr="001E3FA0">
              <w:rPr>
                <w:rFonts w:ascii="KZ Times New Roman" w:hAnsi="KZ Times New Roman"/>
                <w:sz w:val="28"/>
              </w:rPr>
              <w:t>ы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ңғай</w:t>
            </w:r>
            <w:proofErr w:type="spellEnd"/>
            <w:r w:rsidRPr="001E3FA0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салалы</w:t>
            </w:r>
            <w:proofErr w:type="spellEnd"/>
            <w:r w:rsidRPr="001E3FA0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бұлшықет</w:t>
            </w:r>
            <w:proofErr w:type="spellEnd"/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11. </w:t>
            </w:r>
            <w:r w:rsidRPr="001E3FA0">
              <w:rPr>
                <w:rFonts w:ascii="KZ Times New Roman" w:hAnsi="KZ Times New Roman"/>
                <w:noProof/>
                <w:sz w:val="28"/>
              </w:rPr>
              <w:t>Есту мүшесінің толтырылған</w:t>
            </w:r>
            <w:r w:rsidRPr="001E3FA0">
              <w:rPr>
                <w:rFonts w:ascii="KZ Times New Roman" w:hAnsi="KZ Times New Roman"/>
                <w:sz w:val="28"/>
              </w:rPr>
              <w:t xml:space="preserve"> сұйықтық қуысы</w:t>
            </w:r>
            <w:r w:rsidRPr="001E3FA0">
              <w:rPr>
                <w:rFonts w:ascii="KZ Times New Roman" w:hAnsi="KZ Times New Roman"/>
                <w:noProof/>
                <w:sz w:val="28"/>
              </w:rPr>
              <w:t xml:space="preserve">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noProof/>
                <w:sz w:val="28"/>
              </w:rPr>
              <w:t xml:space="preserve">Құлақ қалқаны.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noProof/>
                <w:sz w:val="28"/>
              </w:rPr>
              <w:t xml:space="preserve">Самай сүйегіндегі қуыс.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noProof/>
                <w:sz w:val="28"/>
              </w:rPr>
              <w:t xml:space="preserve">Сыртқы құлақ қуысы.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noProof/>
                <w:sz w:val="28"/>
              </w:rPr>
              <w:t xml:space="preserve">Ортаңғы құлақ қуысы.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noProof/>
                <w:sz w:val="28"/>
              </w:rPr>
              <w:t xml:space="preserve">Ішкі құлақ.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12. Адамның қалыпты ұйқысының уақыты: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7 сағат.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9 сағат.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12 сағат.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10 сағат.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8 сағат.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13. Дайын органикалық заттармен қоректенетін ағзалар: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Эукариоттар.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Анаэробтар.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Автотрофтар.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Гетеротрофтар.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Прокариоттар.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14. Еуропеоидтық нәсілге жататын түпкілікті тұрғындардың отаны -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Индонезия.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Еуропа.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Африка.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Шығыс Азия.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Аустралия.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8E1D13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8E1D13">
              <w:rPr>
                <w:rFonts w:ascii="KZ Times New Roman" w:hAnsi="KZ Times New Roman"/>
                <w:sz w:val="28"/>
              </w:rPr>
              <w:t>Қызғалдақты көбейту жолы: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Түйнек арқылы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Мұртша арқылы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Сұлатпа өркен арқылы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>Пиязшық арқылы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8E1D13">
              <w:rPr>
                <w:rFonts w:ascii="KZ Times New Roman" w:hAnsi="KZ Times New Roman"/>
                <w:sz w:val="28"/>
              </w:rPr>
              <w:t>Тамырсабақ арқылы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16. Өсімдіктердің ауруын туғызатын жәндік: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Кене.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Сүлік.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Тарақан.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Өрмекші.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Қарақұрт.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8E1D13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17. </w:t>
            </w:r>
            <w:r w:rsidRPr="008E1D13">
              <w:rPr>
                <w:rFonts w:ascii="KZ Times New Roman" w:hAnsi="KZ Times New Roman"/>
                <w:sz w:val="28"/>
              </w:rPr>
              <w:t>Қалқанша безі қызметінің жетіспеушілігінен туатын ауру: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Базедов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Алыпты</w:t>
            </w:r>
            <w:r w:rsidRPr="001E3FA0">
              <w:rPr>
                <w:rFonts w:ascii="KZ Times New Roman" w:hAnsi="KZ Times New Roman"/>
                <w:sz w:val="28"/>
              </w:rPr>
              <w:t>қ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Қант ауруы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Ергежейлік</w:t>
            </w:r>
            <w:proofErr w:type="spellEnd"/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Микседема</w:t>
            </w:r>
            <w:proofErr w:type="spellEnd"/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18. Тірі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ағзалардың сыртқы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ортаның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физикалық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және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химиялық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өзгерістеріне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әрекеті</w:t>
            </w:r>
            <w:r w:rsidRPr="001E3FA0">
              <w:rPr>
                <w:rFonts w:ascii="KZ Times New Roman" w:hAnsi="KZ Times New Roman" w:hint="eastAsia"/>
                <w:sz w:val="28"/>
              </w:rPr>
              <w:t>: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қозу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тежелу</w:t>
            </w:r>
          </w:p>
          <w:p w:rsidR="00432B77" w:rsidRPr="008E1D13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тітіркену</w:t>
            </w:r>
            <w:r w:rsidRPr="008E1D13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биосинтезделу</w:t>
            </w:r>
            <w:proofErr w:type="spellEnd"/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ыдырау</w:t>
            </w:r>
            <w:proofErr w:type="spellEnd"/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19.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Фагоцитоз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құбылысын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ғылымға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енгізген ғалым: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И</w:t>
            </w:r>
            <w:r w:rsidRPr="001E3FA0">
              <w:rPr>
                <w:rFonts w:ascii="KZ Times New Roman" w:hAnsi="KZ Times New Roman" w:hint="eastAsia"/>
                <w:sz w:val="28"/>
              </w:rPr>
              <w:t>.</w:t>
            </w:r>
            <w:r>
              <w:rPr>
                <w:rFonts w:ascii="KZ Times New Roman" w:hAnsi="KZ Times New Roman"/>
                <w:sz w:val="28"/>
              </w:rPr>
              <w:t>М</w:t>
            </w:r>
            <w:r w:rsidRPr="001E3FA0">
              <w:rPr>
                <w:rFonts w:ascii="KZ Times New Roman" w:hAnsi="KZ Times New Roman" w:hint="eastAsia"/>
                <w:sz w:val="28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>Сеченов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И</w:t>
            </w:r>
            <w:r w:rsidRPr="001E3FA0">
              <w:rPr>
                <w:rFonts w:ascii="KZ Times New Roman" w:hAnsi="KZ Times New Roman" w:hint="eastAsia"/>
                <w:sz w:val="28"/>
              </w:rPr>
              <w:t>.</w:t>
            </w:r>
            <w:r>
              <w:rPr>
                <w:rFonts w:ascii="KZ Times New Roman" w:hAnsi="KZ Times New Roman"/>
                <w:sz w:val="28"/>
              </w:rPr>
              <w:t>И</w:t>
            </w:r>
            <w:r w:rsidRPr="001E3FA0">
              <w:rPr>
                <w:rFonts w:ascii="KZ Times New Roman" w:hAnsi="KZ Times New Roman" w:hint="eastAsia"/>
                <w:sz w:val="28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>Мечников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Л</w:t>
            </w:r>
            <w:r w:rsidRPr="001E3FA0">
              <w:rPr>
                <w:rFonts w:ascii="KZ Times New Roman" w:hAnsi="KZ Times New Roman" w:hint="eastAsia"/>
                <w:sz w:val="28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>Пастер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Э</w:t>
            </w:r>
            <w:r w:rsidRPr="001E3FA0">
              <w:rPr>
                <w:rFonts w:ascii="KZ Times New Roman" w:hAnsi="KZ Times New Roman" w:hint="eastAsia"/>
                <w:sz w:val="28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>Дженнер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И</w:t>
            </w:r>
            <w:r w:rsidRPr="001E3FA0">
              <w:rPr>
                <w:rFonts w:ascii="KZ Times New Roman" w:hAnsi="KZ Times New Roman" w:hint="eastAsia"/>
                <w:sz w:val="28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>П</w:t>
            </w:r>
            <w:r w:rsidRPr="001E3FA0">
              <w:rPr>
                <w:rFonts w:ascii="KZ Times New Roman" w:hAnsi="KZ Times New Roman" w:hint="eastAsia"/>
                <w:sz w:val="28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>Павлов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20. Тамаққа тәбеті шаппай, тершіл болу ауруының белгісі: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гайморит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туберкулез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фарингит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бронхит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силикоз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21. ДНҚ нуклеотидтерінің компоненттері: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Азотты негіз фосфор қышқылының қалдығы.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Азотты негіз, көмірсу фосфор қышқылының қалдығы.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Азотты негіз, көмірсу дезоксирибоза фосфор қышқылының қалдығы.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Көміртекті рибоза фосфор қышқылның қалдығы.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Азотты негіз, көмірсу дезоксирибоза.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Абиотикалық фактор бұл: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адамдардың әртүрлі іс әрекеттері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табиғат бірлестігіндегі байланыс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сыртқы ортадағы судың, ауаның құрамы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популяциялар арасындағы өзара байланыс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популяциядағы түрлі особьтар арасындағы өзара байланыс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23. Продуценттер дегеніміз: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адам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саңырауқұлақтар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жануарлар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өсімдіктер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вирустар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24. Биосфера энергияны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... алады.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тау жыныстарынан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жануарлардан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өсімдіктерден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күн сәулесінен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микроорганизмдерден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25. Қырықбуыннан көктемде дамитыны-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Қосалқы тамырлар.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Сабақ.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Масақшасы бар қоңыр өркендер.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Жасыл өркендер.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Тамырсабақ.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26. Тілі болмайтын ұлулар-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Қошқармүйіз ұлу.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Каракатица.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Тоспа ұлу.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Сегізаяқ.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Айқұлақ.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27. Дәрумендер </w:t>
            </w:r>
            <w:r w:rsidRPr="008E1D13">
              <w:rPr>
                <w:rFonts w:ascii="KZ Times New Roman" w:hAnsi="KZ Times New Roman"/>
                <w:sz w:val="28"/>
              </w:rPr>
              <w:t>(</w:t>
            </w:r>
            <w:r w:rsidRPr="001E3FA0">
              <w:rPr>
                <w:rFonts w:ascii="KZ Times New Roman" w:hAnsi="KZ Times New Roman"/>
                <w:sz w:val="28"/>
              </w:rPr>
              <w:t>витаминдер</w:t>
            </w:r>
            <w:r w:rsidRPr="008E1D13">
              <w:rPr>
                <w:rFonts w:ascii="KZ Times New Roman" w:hAnsi="KZ Times New Roman"/>
                <w:sz w:val="28"/>
              </w:rPr>
              <w:t xml:space="preserve">) </w:t>
            </w:r>
            <w:r w:rsidRPr="001E3FA0">
              <w:rPr>
                <w:rFonts w:ascii="KZ Times New Roman" w:hAnsi="KZ Times New Roman"/>
                <w:sz w:val="28"/>
              </w:rPr>
              <w:t>... түзілуіне қатысады.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майлардың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ферменттердің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көмірсулардың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гормондардың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тұздардың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28. Қандауыршаның онтогенезінде энтодермадан түзілетіні: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терінің эпителий қабаты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бұлшық ет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өкпе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қан тамырлары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жүйке жүйесі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29. Жүгерінің, какаоның, үрмебұршақтың отаны: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Шығыс Азия орталығы.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Орталық Америка орталығы және Оңтүстік Мексика.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Абиссиния орталығы.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Жерорта теңізі орталығы.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Оңтүстік-Батыс Азия орталығы. </w:t>
            </w:r>
          </w:p>
        </w:tc>
      </w:tr>
      <w:tr w:rsidR="00432B77" w:rsidRPr="001E3FA0" w:rsidTr="00CD52BF">
        <w:trPr>
          <w:cantSplit/>
        </w:trPr>
        <w:tc>
          <w:tcPr>
            <w:tcW w:w="9640" w:type="dxa"/>
            <w:shd w:val="clear" w:color="auto" w:fill="auto"/>
          </w:tcPr>
          <w:p w:rsidR="00432B77" w:rsidRPr="001E3FA0" w:rsidRDefault="00432B77" w:rsidP="00CD52B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30. Табиғи сұрыпталу әрекетінің нәтижесі: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Бейімделушілік.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Қолдан сұрыптау.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Өзгергіштік.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Тіршілік үшін күрес.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Тұқымқуалаушылық. </w:t>
            </w: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432B77" w:rsidRPr="001E3FA0" w:rsidRDefault="00432B77" w:rsidP="00CD52B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432B77" w:rsidRPr="001E3FA0" w:rsidRDefault="00432B77" w:rsidP="00CD52B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432B77" w:rsidRPr="001E3FA0" w:rsidRDefault="00432B77" w:rsidP="00CD52B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680892" w:rsidRDefault="0068089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574B8" w:rsidRPr="006574B8" w:rsidTr="006574B8">
        <w:trPr>
          <w:trHeight w:val="255"/>
        </w:trPr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A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A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C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E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C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D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D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E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B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A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E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E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D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B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D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A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E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A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B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B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C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C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D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D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C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E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B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C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B</w:t>
            </w:r>
          </w:p>
        </w:tc>
        <w:tc>
          <w:tcPr>
            <w:tcW w:w="560" w:type="dxa"/>
            <w:noWrap/>
            <w:hideMark/>
          </w:tcPr>
          <w:p w:rsidR="006574B8" w:rsidRPr="006574B8" w:rsidRDefault="006574B8" w:rsidP="006574B8">
            <w:r w:rsidRPr="006574B8">
              <w:t>A</w:t>
            </w:r>
          </w:p>
        </w:tc>
      </w:tr>
    </w:tbl>
    <w:p w:rsidR="006574B8" w:rsidRPr="006574B8" w:rsidRDefault="006574B8">
      <w:pPr>
        <w:rPr>
          <w:lang w:val="en-US"/>
        </w:rPr>
      </w:pPr>
      <w:bookmarkStart w:id="0" w:name="_GoBack"/>
      <w:bookmarkEnd w:id="0"/>
    </w:p>
    <w:sectPr w:rsidR="006574B8" w:rsidRPr="0065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12"/>
    <w:rsid w:val="00432B77"/>
    <w:rsid w:val="006574B8"/>
    <w:rsid w:val="00680892"/>
    <w:rsid w:val="00A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2012-03-14T04:52:00Z</dcterms:created>
  <dcterms:modified xsi:type="dcterms:W3CDTF">2012-03-14T04:58:00Z</dcterms:modified>
</cp:coreProperties>
</file>